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63D0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C63D09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C63D09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C63D09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C63D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C63D09">
        <w:rPr>
          <w:rFonts w:ascii="Times New Roman" w:hAnsi="Times New Roman"/>
          <w:b/>
          <w:sz w:val="26"/>
          <w:szCs w:val="26"/>
        </w:rPr>
        <w:t>«</w:t>
      </w:r>
      <w:r w:rsidRPr="00C63D09">
        <w:rPr>
          <w:rFonts w:ascii="Times New Roman" w:hAnsi="Times New Roman"/>
          <w:sz w:val="26"/>
          <w:szCs w:val="26"/>
          <w:lang w:val="en-US"/>
        </w:rPr>
        <w:t>Kazakh</w:t>
      </w:r>
      <w:r w:rsidRPr="00C63D09">
        <w:rPr>
          <w:rFonts w:ascii="Times New Roman" w:hAnsi="Times New Roman"/>
          <w:sz w:val="26"/>
          <w:szCs w:val="26"/>
        </w:rPr>
        <w:t xml:space="preserve"> </w:t>
      </w:r>
      <w:r w:rsidRPr="00C63D09">
        <w:rPr>
          <w:rFonts w:ascii="Times New Roman" w:hAnsi="Times New Roman"/>
          <w:sz w:val="26"/>
          <w:szCs w:val="26"/>
          <w:lang w:val="en-US"/>
        </w:rPr>
        <w:t>Tourism</w:t>
      </w:r>
      <w:r w:rsidRPr="00C63D09">
        <w:rPr>
          <w:rFonts w:ascii="Times New Roman" w:hAnsi="Times New Roman"/>
          <w:b/>
          <w:sz w:val="26"/>
          <w:szCs w:val="26"/>
        </w:rPr>
        <w:t xml:space="preserve">» </w:t>
      </w:r>
      <w:r w:rsidRPr="00C63D09">
        <w:rPr>
          <w:rFonts w:ascii="Times New Roman" w:hAnsi="Times New Roman"/>
          <w:sz w:val="26"/>
          <w:szCs w:val="26"/>
        </w:rPr>
        <w:t>(далее-Общество)</w:t>
      </w:r>
      <w:r w:rsidRPr="00C63D09">
        <w:rPr>
          <w:rFonts w:ascii="Times New Roman" w:hAnsi="Times New Roman"/>
          <w:b/>
          <w:sz w:val="26"/>
          <w:szCs w:val="26"/>
        </w:rPr>
        <w:t xml:space="preserve"> </w:t>
      </w:r>
      <w:r w:rsidRPr="00C63D09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177A59" w:rsidRPr="004F2784" w:rsidRDefault="004F2784" w:rsidP="004F2784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ind w:hanging="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FC4F30" w:rsidRPr="004F2784">
        <w:rPr>
          <w:b/>
          <w:sz w:val="26"/>
          <w:szCs w:val="26"/>
        </w:rPr>
        <w:t>Наименование услуги</w:t>
      </w:r>
      <w:r w:rsidR="00FC4F30" w:rsidRPr="004F2784">
        <w:rPr>
          <w:sz w:val="26"/>
          <w:szCs w:val="26"/>
        </w:rPr>
        <w:t xml:space="preserve">: </w:t>
      </w:r>
      <w:r w:rsidR="00177A59" w:rsidRPr="004F2784">
        <w:rPr>
          <w:b/>
          <w:color w:val="000000"/>
          <w:sz w:val="26"/>
          <w:szCs w:val="26"/>
        </w:rPr>
        <w:t>услуг</w:t>
      </w:r>
      <w:r>
        <w:rPr>
          <w:b/>
          <w:color w:val="000000"/>
          <w:sz w:val="26"/>
          <w:szCs w:val="26"/>
        </w:rPr>
        <w:t>и</w:t>
      </w:r>
      <w:r w:rsidR="00177A59" w:rsidRPr="004F2784">
        <w:rPr>
          <w:b/>
          <w:color w:val="000000"/>
          <w:sz w:val="26"/>
          <w:szCs w:val="26"/>
        </w:rPr>
        <w:t xml:space="preserve"> </w:t>
      </w:r>
      <w:r w:rsidR="00177A59" w:rsidRPr="004F2784">
        <w:rPr>
          <w:b/>
          <w:sz w:val="26"/>
          <w:szCs w:val="26"/>
        </w:rPr>
        <w:t xml:space="preserve">по продвижению конкурса ремесленников в социальных сетях с проведением образовательных эфиров </w:t>
      </w:r>
      <w:r w:rsidR="00177A59" w:rsidRPr="004F2784">
        <w:rPr>
          <w:b/>
          <w:color w:val="000000"/>
          <w:sz w:val="26"/>
          <w:szCs w:val="26"/>
        </w:rPr>
        <w:t>в рамках Международного форума ремесленников в г. Алматы</w:t>
      </w:r>
    </w:p>
    <w:p w:rsidR="00EA5127" w:rsidRPr="00EA5127" w:rsidRDefault="00FC4F30" w:rsidP="00177A59">
      <w:pPr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FC4F30">
        <w:rPr>
          <w:b/>
          <w:sz w:val="26"/>
          <w:szCs w:val="26"/>
        </w:rPr>
        <w:t>Квалификационные требования</w:t>
      </w:r>
      <w:r>
        <w:rPr>
          <w:sz w:val="26"/>
          <w:szCs w:val="26"/>
        </w:rPr>
        <w:t>:</w:t>
      </w:r>
      <w:r w:rsidR="00177A59" w:rsidRPr="00177A59">
        <w:t xml:space="preserve"> </w:t>
      </w:r>
      <w:r w:rsidR="00177A59" w:rsidRPr="00177A59">
        <w:rPr>
          <w:sz w:val="26"/>
          <w:szCs w:val="26"/>
        </w:rPr>
        <w:t>Предоставление услуг специалистом с соответствующим образованием и опытом работы в области маркетинга, в частности продвижения в социальных сетях и образовательных эфирах, владею</w:t>
      </w:r>
      <w:r w:rsidR="00177A59">
        <w:rPr>
          <w:sz w:val="26"/>
          <w:szCs w:val="26"/>
        </w:rPr>
        <w:t>щим казахским и русским языками</w:t>
      </w:r>
      <w:r w:rsidR="00EA5127" w:rsidRPr="00EA5127">
        <w:rPr>
          <w:color w:val="000000"/>
          <w:sz w:val="26"/>
          <w:szCs w:val="26"/>
          <w:shd w:val="clear" w:color="auto" w:fill="FFFFFF"/>
        </w:rPr>
        <w:t>.</w:t>
      </w:r>
    </w:p>
    <w:p w:rsidR="00FC4F30" w:rsidRPr="00C63D09" w:rsidRDefault="00FC4F30" w:rsidP="00003428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450CA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>
        <w:rPr>
          <w:rFonts w:ascii="Times New Roman" w:hAnsi="Times New Roman"/>
          <w:sz w:val="26"/>
          <w:szCs w:val="26"/>
        </w:rPr>
        <w:t>: прилагается</w:t>
      </w:r>
      <w:r w:rsidR="00003428">
        <w:rPr>
          <w:rFonts w:ascii="Times New Roman" w:hAnsi="Times New Roman"/>
          <w:sz w:val="26"/>
          <w:szCs w:val="26"/>
        </w:rPr>
        <w:t xml:space="preserve"> </w:t>
      </w:r>
    </w:p>
    <w:p w:rsidR="00BC7B34" w:rsidRPr="004166F9" w:rsidRDefault="00FC4F30" w:rsidP="004166F9">
      <w:pPr>
        <w:pBdr>
          <w:top w:val="nil"/>
          <w:left w:val="nil"/>
          <w:bottom w:val="nil"/>
          <w:right w:val="nil"/>
          <w:between w:val="nil"/>
        </w:pBdr>
        <w:suppressAutoHyphens/>
        <w:ind w:firstLine="708"/>
        <w:jc w:val="both"/>
        <w:textDirection w:val="btLr"/>
        <w:textAlignment w:val="top"/>
        <w:outlineLvl w:val="0"/>
        <w:rPr>
          <w:color w:val="000000"/>
          <w:sz w:val="26"/>
          <w:szCs w:val="26"/>
        </w:rPr>
      </w:pPr>
      <w:r w:rsidRPr="00003428">
        <w:rPr>
          <w:b/>
          <w:sz w:val="26"/>
          <w:szCs w:val="26"/>
        </w:rPr>
        <w:t>Срок оказания услуг</w:t>
      </w:r>
      <w:r w:rsidR="00177A59">
        <w:rPr>
          <w:sz w:val="26"/>
          <w:szCs w:val="26"/>
        </w:rPr>
        <w:t>:</w:t>
      </w:r>
      <w:r w:rsidR="00177A59" w:rsidRPr="00177A59">
        <w:rPr>
          <w:bCs/>
          <w:color w:val="000000"/>
        </w:rPr>
        <w:t xml:space="preserve"> </w:t>
      </w:r>
      <w:r w:rsidR="00177A59" w:rsidRPr="004166F9">
        <w:rPr>
          <w:bCs/>
          <w:color w:val="000000"/>
          <w:sz w:val="26"/>
          <w:szCs w:val="26"/>
        </w:rPr>
        <w:t>с даты заключения договора</w:t>
      </w:r>
      <w:r w:rsidR="00177A59" w:rsidRPr="004166F9">
        <w:rPr>
          <w:color w:val="000000"/>
          <w:sz w:val="26"/>
          <w:szCs w:val="26"/>
        </w:rPr>
        <w:t xml:space="preserve"> по 30 сентября 2022 года включительно</w:t>
      </w:r>
      <w:r w:rsidR="00BC7B34" w:rsidRPr="004166F9">
        <w:rPr>
          <w:sz w:val="26"/>
          <w:szCs w:val="26"/>
        </w:rPr>
        <w:t>.</w:t>
      </w:r>
    </w:p>
    <w:p w:rsidR="00FC4F30" w:rsidRPr="00FC4F30" w:rsidRDefault="00FC4F30" w:rsidP="00003428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63D09">
        <w:rPr>
          <w:rFonts w:ascii="Times New Roman" w:hAnsi="Times New Roman"/>
          <w:sz w:val="26"/>
          <w:szCs w:val="26"/>
        </w:rPr>
        <w:t xml:space="preserve"> </w:t>
      </w:r>
      <w:r w:rsidR="00003428">
        <w:rPr>
          <w:rFonts w:ascii="Times New Roman" w:hAnsi="Times New Roman"/>
          <w:sz w:val="26"/>
          <w:szCs w:val="26"/>
        </w:rPr>
        <w:tab/>
      </w:r>
      <w:r w:rsidRPr="00FC4F30">
        <w:rPr>
          <w:rFonts w:ascii="Times New Roman" w:hAnsi="Times New Roman"/>
          <w:b/>
          <w:sz w:val="26"/>
          <w:szCs w:val="26"/>
        </w:rPr>
        <w:t>Порядок оплаты за оказанные услуги</w:t>
      </w:r>
      <w:r w:rsidR="00BC7B34">
        <w:rPr>
          <w:rFonts w:ascii="Times New Roman" w:hAnsi="Times New Roman"/>
          <w:sz w:val="26"/>
          <w:szCs w:val="26"/>
        </w:rPr>
        <w:t>:</w:t>
      </w:r>
      <w:r w:rsidR="004F2784" w:rsidRPr="004F2784">
        <w:t xml:space="preserve"> </w:t>
      </w:r>
      <w:r w:rsidR="004166F9">
        <w:rPr>
          <w:rFonts w:ascii="Times New Roman" w:hAnsi="Times New Roman"/>
          <w:sz w:val="26"/>
          <w:szCs w:val="26"/>
        </w:rPr>
        <w:t>е</w:t>
      </w:r>
      <w:r w:rsidR="004F2784" w:rsidRPr="004F2784">
        <w:rPr>
          <w:rFonts w:ascii="Times New Roman" w:hAnsi="Times New Roman"/>
          <w:sz w:val="26"/>
          <w:szCs w:val="26"/>
        </w:rPr>
        <w:t>жемесячная оплата за фактически оказанные услуги производится после предоставления Исполнителем Акта оказанных услуг и Отчета об оказанных услугах за прошедший месяц, который включает информацию об оказанных услугах, с обеспечением показателей согласно пункту 6 Технической спецификации. В случаях, когда количество дней в отчетном периоде составляет менее 30 календарных дней, показатели, указанные в п. 6 должны обеспечиваться пропорционально календарным дням в отчетном периоде.</w:t>
      </w:r>
      <w:r w:rsidR="00BC7B34">
        <w:rPr>
          <w:rFonts w:ascii="Times New Roman" w:hAnsi="Times New Roman"/>
          <w:sz w:val="26"/>
          <w:szCs w:val="26"/>
        </w:rPr>
        <w:t xml:space="preserve"> </w:t>
      </w:r>
    </w:p>
    <w:p w:rsidR="00FC4F30" w:rsidRPr="00C63D09" w:rsidRDefault="00FC4F30" w:rsidP="004F2784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63D09">
        <w:rPr>
          <w:rFonts w:ascii="Times New Roman" w:hAnsi="Times New Roman"/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>
        <w:rPr>
          <w:rFonts w:ascii="Times New Roman" w:hAnsi="Times New Roman"/>
          <w:b/>
          <w:sz w:val="26"/>
          <w:szCs w:val="26"/>
        </w:rPr>
        <w:t xml:space="preserve"> на электронный адрес Общества </w:t>
      </w:r>
      <w:r w:rsidR="00762C1E" w:rsidRPr="00762C1E">
        <w:rPr>
          <w:rFonts w:ascii="Times New Roman" w:hAnsi="Times New Roman"/>
          <w:b/>
          <w:sz w:val="26"/>
          <w:szCs w:val="26"/>
          <w:u w:val="single"/>
          <w:lang w:val="en-US"/>
        </w:rPr>
        <w:t>legal</w:t>
      </w:r>
      <w:r w:rsidR="00762C1E" w:rsidRPr="00762C1E">
        <w:rPr>
          <w:rFonts w:ascii="Times New Roman" w:hAnsi="Times New Roman"/>
          <w:b/>
          <w:sz w:val="26"/>
          <w:szCs w:val="26"/>
          <w:u w:val="single"/>
        </w:rPr>
        <w:t>@</w:t>
      </w:r>
      <w:proofErr w:type="spellStart"/>
      <w:r w:rsidR="00762C1E">
        <w:rPr>
          <w:rFonts w:ascii="Times New Roman" w:hAnsi="Times New Roman"/>
          <w:b/>
          <w:sz w:val="26"/>
          <w:szCs w:val="26"/>
          <w:u w:val="single"/>
          <w:lang w:val="en-US"/>
        </w:rPr>
        <w:t>q</w:t>
      </w:r>
      <w:r w:rsidR="00762C1E" w:rsidRPr="00762C1E">
        <w:rPr>
          <w:rFonts w:ascii="Times New Roman" w:hAnsi="Times New Roman"/>
          <w:b/>
          <w:sz w:val="26"/>
          <w:szCs w:val="26"/>
          <w:u w:val="single"/>
          <w:lang w:val="en-US"/>
        </w:rPr>
        <w:t>aztourism</w:t>
      </w:r>
      <w:proofErr w:type="spellEnd"/>
      <w:r w:rsidR="00762C1E" w:rsidRPr="00762C1E">
        <w:rPr>
          <w:rFonts w:ascii="Times New Roman" w:hAnsi="Times New Roman"/>
          <w:b/>
          <w:sz w:val="26"/>
          <w:szCs w:val="26"/>
          <w:u w:val="single"/>
        </w:rPr>
        <w:t>.</w:t>
      </w:r>
      <w:proofErr w:type="spellStart"/>
      <w:r w:rsidR="00762C1E" w:rsidRPr="00762C1E">
        <w:rPr>
          <w:rFonts w:ascii="Times New Roman" w:hAnsi="Times New Roman"/>
          <w:b/>
          <w:sz w:val="26"/>
          <w:szCs w:val="26"/>
          <w:u w:val="single"/>
          <w:lang w:val="en-US"/>
        </w:rPr>
        <w:t>kz</w:t>
      </w:r>
      <w:proofErr w:type="spellEnd"/>
      <w:r w:rsidRPr="00C63D09">
        <w:rPr>
          <w:rFonts w:ascii="Times New Roman" w:hAnsi="Times New Roman"/>
          <w:b/>
          <w:sz w:val="26"/>
          <w:szCs w:val="26"/>
        </w:rPr>
        <w:t>:</w:t>
      </w:r>
    </w:p>
    <w:p w:rsidR="00FC4F30" w:rsidRPr="00467203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467203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C63D09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C63D09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>
        <w:rPr>
          <w:rFonts w:ascii="Times New Roman" w:eastAsia="Calibri" w:hAnsi="Times New Roman"/>
          <w:sz w:val="26"/>
          <w:szCs w:val="26"/>
        </w:rPr>
        <w:t>.</w:t>
      </w:r>
    </w:p>
    <w:p w:rsidR="00003428" w:rsidRDefault="00003428" w:rsidP="00EA5127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FC4F30" w:rsidRPr="00C63D09" w:rsidRDefault="00FC4F30" w:rsidP="00EA512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C63D09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C63D0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E17EC0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E17EC0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E17EC0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E17EC0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</w:t>
      </w:r>
      <w:r>
        <w:rPr>
          <w:rFonts w:ascii="Times New Roman" w:eastAsia="Calibri" w:hAnsi="Times New Roman"/>
          <w:sz w:val="26"/>
          <w:szCs w:val="26"/>
        </w:rPr>
        <w:t>;</w:t>
      </w:r>
    </w:p>
    <w:p w:rsidR="00FC4F30" w:rsidRPr="00C63D09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C63D09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C63D09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C63D09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C63D09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C63D09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C63D09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C63D09">
        <w:rPr>
          <w:rFonts w:ascii="Times New Roman" w:eastAsia="Calibri" w:hAnsi="Times New Roman"/>
          <w:sz w:val="26"/>
          <w:szCs w:val="26"/>
        </w:rPr>
        <w:lastRenderedPageBreak/>
        <w:t>согласие на сбор и обработку персональных данных по форме, прилагаемой к настоящей заявке.</w:t>
      </w:r>
      <w:bookmarkStart w:id="0" w:name="_GoBack"/>
      <w:bookmarkEnd w:id="0"/>
    </w:p>
    <w:p w:rsidR="00FC4F30" w:rsidRDefault="00FC4F30" w:rsidP="00FC4F30">
      <w:pPr>
        <w:pStyle w:val="a3"/>
        <w:rPr>
          <w:rFonts w:ascii="Times New Roman" w:hAnsi="Times New Roman"/>
          <w:b/>
          <w:sz w:val="28"/>
          <w:szCs w:val="28"/>
        </w:rPr>
      </w:pPr>
    </w:p>
    <w:p w:rsidR="00FC4F30" w:rsidRDefault="00FC4F30" w:rsidP="00FC4F30">
      <w:pPr>
        <w:pStyle w:val="a4"/>
        <w:shd w:val="clear" w:color="auto" w:fill="FFFFFF"/>
        <w:spacing w:before="0" w:after="0"/>
        <w:jc w:val="right"/>
        <w:rPr>
          <w:b/>
          <w:sz w:val="28"/>
          <w:szCs w:val="28"/>
        </w:rPr>
      </w:pPr>
    </w:p>
    <w:p w:rsidR="00374741" w:rsidRDefault="00374741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003428" w:rsidRDefault="00003428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F2784" w:rsidRDefault="004F2784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166F9" w:rsidRDefault="004166F9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4166F9" w:rsidRDefault="004166F9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color w:val="4C4C4C"/>
        </w:rPr>
      </w:pPr>
    </w:p>
    <w:p w:rsidR="00FC4F30" w:rsidRPr="004166F9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b w:val="0"/>
          <w:i/>
          <w:color w:val="4C4C4C"/>
        </w:rPr>
      </w:pPr>
      <w:r w:rsidRPr="004166F9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FD62D2">
        <w:rPr>
          <w:rStyle w:val="a6"/>
          <w:color w:val="4C4C4C"/>
        </w:rPr>
        <w:t>АО «НК «</w:t>
      </w:r>
      <w:proofErr w:type="spellStart"/>
      <w:r w:rsidRPr="00FD62D2">
        <w:rPr>
          <w:rStyle w:val="a6"/>
          <w:color w:val="4C4C4C"/>
          <w:lang w:val="en-US"/>
        </w:rPr>
        <w:t>Kazakh</w:t>
      </w:r>
      <w:proofErr w:type="spellEnd"/>
      <w:r w:rsidRPr="00FD62D2">
        <w:rPr>
          <w:rStyle w:val="a6"/>
          <w:color w:val="4C4C4C"/>
        </w:rPr>
        <w:t xml:space="preserve"> </w:t>
      </w:r>
      <w:r w:rsidRPr="00FD62D2">
        <w:rPr>
          <w:rStyle w:val="a6"/>
          <w:color w:val="4C4C4C"/>
          <w:lang w:val="en-US"/>
        </w:rPr>
        <w:t>Tourism</w:t>
      </w:r>
      <w:r w:rsidRPr="00FD62D2">
        <w:rPr>
          <w:rStyle w:val="a6"/>
          <w:color w:val="4C4C4C"/>
        </w:rPr>
        <w:t>»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FD62D2">
        <w:rPr>
          <w:rStyle w:val="a6"/>
          <w:color w:val="4C4C4C"/>
        </w:rPr>
        <w:t>Согласие на сбор и обработку персональных данных</w:t>
      </w:r>
      <w:r>
        <w:rPr>
          <w:rStyle w:val="a6"/>
          <w:color w:val="4C4C4C"/>
        </w:rPr>
        <w:t xml:space="preserve"> (форма)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FD62D2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FD62D2">
        <w:rPr>
          <w:color w:val="4C4C4C"/>
        </w:rPr>
        <w:t>В соответствии Законом Республики Казахстан «О персональных данных и их защите» (далее – Закон)</w:t>
      </w:r>
      <w:r>
        <w:rPr>
          <w:color w:val="4C4C4C"/>
        </w:rPr>
        <w:t>,</w:t>
      </w:r>
      <w:r w:rsidRPr="00FD62D2">
        <w:rPr>
          <w:color w:val="4C4C4C"/>
        </w:rPr>
        <w:t xml:space="preserve"> 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>Я,_______________________________________________________________________</w:t>
      </w:r>
      <w:r>
        <w:rPr>
          <w:color w:val="4C4C4C"/>
          <w:lang w:val="ru-RU"/>
        </w:rPr>
        <w:t>___</w:t>
      </w:r>
      <w:r w:rsidRPr="00FD62D2">
        <w:rPr>
          <w:color w:val="4C4C4C"/>
        </w:rPr>
        <w:br/>
      </w:r>
      <w:r>
        <w:rPr>
          <w:rStyle w:val="a7"/>
          <w:color w:val="4C4C4C"/>
        </w:rPr>
        <w:t xml:space="preserve">          (ФИО</w:t>
      </w:r>
      <w:r>
        <w:rPr>
          <w:rStyle w:val="a7"/>
          <w:color w:val="4C4C4C"/>
          <w:lang w:val="ru-RU"/>
        </w:rPr>
        <w:t>,</w:t>
      </w:r>
      <w:r w:rsidRPr="00FD62D2">
        <w:rPr>
          <w:rStyle w:val="a7"/>
          <w:color w:val="4C4C4C"/>
        </w:rPr>
        <w:t xml:space="preserve"> документ, удостоверяющий его личность</w:t>
      </w:r>
      <w:r>
        <w:rPr>
          <w:rStyle w:val="a7"/>
          <w:color w:val="4C4C4C"/>
          <w:lang w:val="ru-RU"/>
        </w:rPr>
        <w:t>:</w:t>
      </w:r>
      <w:r w:rsidRPr="00B746DB">
        <w:rPr>
          <w:rStyle w:val="a7"/>
          <w:color w:val="4C4C4C"/>
        </w:rPr>
        <w:t xml:space="preserve"> </w:t>
      </w:r>
      <w:r w:rsidRPr="00FD62D2">
        <w:rPr>
          <w:rStyle w:val="a7"/>
          <w:color w:val="4C4C4C"/>
        </w:rPr>
        <w:t>номер, дату и кем выдан</w:t>
      </w:r>
      <w:r>
        <w:rPr>
          <w:rStyle w:val="a7"/>
          <w:color w:val="4C4C4C"/>
          <w:lang w:val="ru-RU"/>
        </w:rPr>
        <w:t>, ИИН</w:t>
      </w:r>
      <w:r w:rsidRPr="00FD62D2">
        <w:rPr>
          <w:rStyle w:val="a7"/>
          <w:color w:val="4C4C4C"/>
        </w:rPr>
        <w:t>)</w:t>
      </w:r>
    </w:p>
    <w:p w:rsidR="00FC4F3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>даю свое согласие на сбор и обработку моих персональных данных АО «НК «</w:t>
      </w:r>
      <w:proofErr w:type="spellStart"/>
      <w:r w:rsidRPr="00FD62D2">
        <w:rPr>
          <w:color w:val="4C4C4C"/>
        </w:rPr>
        <w:t>Kazakh</w:t>
      </w:r>
      <w:proofErr w:type="spellEnd"/>
      <w:r w:rsidRPr="00FD62D2">
        <w:rPr>
          <w:color w:val="4C4C4C"/>
        </w:rPr>
        <w:t xml:space="preserve"> </w:t>
      </w:r>
      <w:proofErr w:type="spellStart"/>
      <w:r w:rsidRPr="00FD62D2">
        <w:rPr>
          <w:color w:val="4C4C4C"/>
        </w:rPr>
        <w:t>Tourism</w:t>
      </w:r>
      <w:proofErr w:type="spellEnd"/>
      <w:r w:rsidRPr="00FD62D2">
        <w:rPr>
          <w:color w:val="4C4C4C"/>
        </w:rPr>
        <w:t>»</w:t>
      </w:r>
      <w:r>
        <w:rPr>
          <w:color w:val="4C4C4C"/>
        </w:rPr>
        <w:t xml:space="preserve"> (далее-Общество)</w:t>
      </w:r>
      <w:r w:rsidRPr="00FD62D2">
        <w:rPr>
          <w:color w:val="4C4C4C"/>
        </w:rPr>
        <w:t xml:space="preserve">, а также  третьим лицам,  связанным, как в настоящее время, так и в будущем времени с </w:t>
      </w:r>
      <w:r>
        <w:rPr>
          <w:color w:val="4C4C4C"/>
        </w:rPr>
        <w:t>Обществом</w:t>
      </w:r>
      <w:r w:rsidRPr="00FD62D2">
        <w:rPr>
          <w:color w:val="4C4C4C"/>
        </w:rPr>
        <w:t xml:space="preserve">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</w:t>
      </w:r>
      <w:r>
        <w:rPr>
          <w:color w:val="4C4C4C"/>
        </w:rPr>
        <w:t xml:space="preserve"> 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>1) </w:t>
      </w:r>
      <w:r w:rsidRPr="00FD62D2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</w:t>
      </w:r>
      <w:r>
        <w:rPr>
          <w:rStyle w:val="a6"/>
          <w:color w:val="4C4C4C"/>
        </w:rPr>
        <w:t>тверждающие указанные сведения;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rStyle w:val="a6"/>
          <w:color w:val="4C4C4C"/>
        </w:rPr>
        <w:t>2) сведения для поддержания связи, и документы, подтверждающие указанные све</w:t>
      </w:r>
      <w:r>
        <w:rPr>
          <w:rStyle w:val="a6"/>
          <w:color w:val="4C4C4C"/>
        </w:rPr>
        <w:t>дения;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rStyle w:val="a6"/>
          <w:color w:val="4C4C4C"/>
        </w:rPr>
        <w:t>3) сведения об образовании, и документы, под</w:t>
      </w:r>
      <w:r>
        <w:rPr>
          <w:rStyle w:val="a6"/>
          <w:color w:val="4C4C4C"/>
        </w:rPr>
        <w:t>тверждающие указанные сведения;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rStyle w:val="a6"/>
          <w:color w:val="4C4C4C"/>
        </w:rPr>
        <w:t>4)</w:t>
      </w:r>
      <w:r w:rsidRPr="00FD62D2">
        <w:rPr>
          <w:color w:val="4C4C4C"/>
        </w:rPr>
        <w:t> </w:t>
      </w:r>
      <w:r w:rsidRPr="00FD62D2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</w:t>
      </w:r>
      <w:r>
        <w:rPr>
          <w:rStyle w:val="a6"/>
          <w:color w:val="4C4C4C"/>
        </w:rPr>
        <w:t>тверждающие указанные сведения;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rStyle w:val="a6"/>
          <w:color w:val="4C4C4C"/>
        </w:rPr>
        <w:t>5) </w:t>
      </w:r>
      <w:r>
        <w:rPr>
          <w:b/>
          <w:color w:val="4C4C4C"/>
          <w:lang w:val="ru-RU"/>
        </w:rPr>
        <w:t>с</w:t>
      </w:r>
      <w:r w:rsidRPr="00B30F42">
        <w:rPr>
          <w:b/>
          <w:color w:val="4C4C4C"/>
        </w:rPr>
        <w:t>ведения о лиц</w:t>
      </w:r>
      <w:r>
        <w:rPr>
          <w:b/>
          <w:color w:val="4C4C4C"/>
        </w:rPr>
        <w:t>ах</w:t>
      </w:r>
      <w:r w:rsidRPr="00B30F42">
        <w:rPr>
          <w:b/>
          <w:color w:val="4C4C4C"/>
        </w:rPr>
        <w:t>, подле</w:t>
      </w:r>
      <w:r>
        <w:rPr>
          <w:b/>
          <w:color w:val="4C4C4C"/>
        </w:rPr>
        <w:t>жащих призыву на военную службу;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>
        <w:rPr>
          <w:rStyle w:val="a6"/>
          <w:color w:val="4C4C4C"/>
        </w:rPr>
        <w:t>6</w:t>
      </w:r>
      <w:r w:rsidRPr="00FD62D2">
        <w:rPr>
          <w:rStyle w:val="a6"/>
          <w:color w:val="4C4C4C"/>
        </w:rPr>
        <w:t xml:space="preserve">) сведения о прохождении предварительного, периодического, </w:t>
      </w:r>
      <w:proofErr w:type="spellStart"/>
      <w:r w:rsidRPr="00FD62D2">
        <w:rPr>
          <w:rStyle w:val="a6"/>
          <w:color w:val="4C4C4C"/>
        </w:rPr>
        <w:t>предсменного</w:t>
      </w:r>
      <w:proofErr w:type="spellEnd"/>
      <w:r w:rsidRPr="00FD62D2">
        <w:rPr>
          <w:rStyle w:val="a6"/>
          <w:color w:val="4C4C4C"/>
        </w:rPr>
        <w:t> и иного медицинского осмотра (</w:t>
      </w:r>
      <w:proofErr w:type="spellStart"/>
      <w:r w:rsidRPr="00FD62D2">
        <w:rPr>
          <w:rStyle w:val="a6"/>
          <w:color w:val="4C4C4C"/>
        </w:rPr>
        <w:t>ов</w:t>
      </w:r>
      <w:proofErr w:type="spellEnd"/>
      <w:r w:rsidRPr="00FD62D2">
        <w:rPr>
          <w:rStyle w:val="a6"/>
          <w:color w:val="4C4C4C"/>
        </w:rPr>
        <w:t>) (освидетельствования (</w:t>
      </w:r>
      <w:proofErr w:type="spellStart"/>
      <w:r w:rsidRPr="00FD62D2">
        <w:rPr>
          <w:rStyle w:val="a6"/>
          <w:color w:val="4C4C4C"/>
        </w:rPr>
        <w:t>ий</w:t>
      </w:r>
      <w:proofErr w:type="spellEnd"/>
      <w:r w:rsidRPr="00FD62D2">
        <w:rPr>
          <w:rStyle w:val="a6"/>
          <w:color w:val="4C4C4C"/>
        </w:rPr>
        <w:t>)), и документы, подтвержд</w:t>
      </w:r>
      <w:r>
        <w:rPr>
          <w:rStyle w:val="a6"/>
          <w:color w:val="4C4C4C"/>
        </w:rPr>
        <w:t>ающие указанные сведения</w:t>
      </w:r>
      <w:r w:rsidRPr="00FD62D2">
        <w:rPr>
          <w:color w:val="4C4C4C"/>
        </w:rPr>
        <w:t xml:space="preserve"> </w:t>
      </w:r>
      <w:r w:rsidRPr="00B30F42">
        <w:rPr>
          <w:b/>
          <w:color w:val="4C4C4C"/>
        </w:rPr>
        <w:t>и т.п.</w:t>
      </w:r>
    </w:p>
    <w:p w:rsidR="00FC4F30" w:rsidRPr="00FD62D2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FD62D2">
        <w:rPr>
          <w:color w:val="4C4C4C"/>
        </w:rPr>
        <w:t xml:space="preserve">Я обязуюсь в период осуществления </w:t>
      </w:r>
      <w:r>
        <w:rPr>
          <w:color w:val="4C4C4C"/>
        </w:rPr>
        <w:t xml:space="preserve">договорных обязательств </w:t>
      </w:r>
      <w:r w:rsidRPr="00FD62D2">
        <w:rPr>
          <w:color w:val="4C4C4C"/>
        </w:rPr>
        <w:t xml:space="preserve">письменно сообщать </w:t>
      </w:r>
      <w:r>
        <w:rPr>
          <w:color w:val="4C4C4C"/>
        </w:rPr>
        <w:t>Обществу</w:t>
      </w:r>
      <w:r w:rsidRPr="00FD62D2">
        <w:rPr>
          <w:color w:val="4C4C4C"/>
        </w:rPr>
        <w:t xml:space="preserve"> о любых изменениях и (или) дополнениях моих (обо мне) персональных данных, с представлением </w:t>
      </w:r>
      <w:r>
        <w:rPr>
          <w:color w:val="4C4C4C"/>
        </w:rPr>
        <w:t xml:space="preserve">Обществу </w:t>
      </w:r>
      <w:r w:rsidRPr="00FD62D2">
        <w:rPr>
          <w:color w:val="4C4C4C"/>
        </w:rPr>
        <w:t>соответствующих подтверждающих документов.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>Я подтверждаю, что: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>– настоящее согласие распространяется на все отношен</w:t>
      </w:r>
      <w:r>
        <w:rPr>
          <w:color w:val="4C4C4C"/>
        </w:rPr>
        <w:t>ия с Обществом</w:t>
      </w:r>
      <w:r w:rsidRPr="00FD62D2">
        <w:rPr>
          <w:color w:val="4C4C4C"/>
        </w:rPr>
        <w:t xml:space="preserve"> </w:t>
      </w:r>
      <w:r>
        <w:rPr>
          <w:color w:val="4C4C4C"/>
        </w:rPr>
        <w:t xml:space="preserve">и действует </w:t>
      </w:r>
      <w:r w:rsidRPr="00FD62D2">
        <w:rPr>
          <w:color w:val="4C4C4C"/>
        </w:rPr>
        <w:t xml:space="preserve">как в период </w:t>
      </w:r>
      <w:r>
        <w:rPr>
          <w:color w:val="4C4C4C"/>
        </w:rPr>
        <w:t>действия договорных отношений</w:t>
      </w:r>
      <w:r w:rsidRPr="00FD62D2">
        <w:rPr>
          <w:color w:val="4C4C4C"/>
        </w:rPr>
        <w:t xml:space="preserve">, так и после </w:t>
      </w:r>
      <w:r>
        <w:rPr>
          <w:color w:val="4C4C4C"/>
        </w:rPr>
        <w:t xml:space="preserve">их </w:t>
      </w:r>
      <w:r w:rsidRPr="00FD62D2">
        <w:rPr>
          <w:color w:val="4C4C4C"/>
        </w:rPr>
        <w:t>прекращения;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 xml:space="preserve">– настоящим согласием </w:t>
      </w:r>
      <w:r>
        <w:rPr>
          <w:color w:val="4C4C4C"/>
        </w:rPr>
        <w:t>Обществу</w:t>
      </w:r>
      <w:r w:rsidRPr="00FD62D2">
        <w:rPr>
          <w:color w:val="4C4C4C"/>
        </w:rPr>
        <w:t xml:space="preserve"> предоставлено право самостоятельно определять условия доступа третьих лиц к моим персональным данным;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 xml:space="preserve">– при сборе, обработке </w:t>
      </w:r>
      <w:r>
        <w:rPr>
          <w:color w:val="4C4C4C"/>
        </w:rPr>
        <w:t>Обществом</w:t>
      </w:r>
      <w:r w:rsidRPr="00FD62D2">
        <w:rPr>
          <w:color w:val="4C4C4C"/>
        </w:rPr>
        <w:t xml:space="preserve"> моих персональных данных не требуется уведомления меня об этом;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 xml:space="preserve">– каких-либо претензий к </w:t>
      </w:r>
      <w:r>
        <w:rPr>
          <w:color w:val="4C4C4C"/>
        </w:rPr>
        <w:t>Обществу</w:t>
      </w:r>
      <w:r w:rsidRPr="00FD62D2">
        <w:rPr>
          <w:color w:val="4C4C4C"/>
        </w:rPr>
        <w:t xml:space="preserve"> касательно сбора и обработки моих (обо мне) персональных да</w:t>
      </w:r>
      <w:r>
        <w:rPr>
          <w:color w:val="4C4C4C"/>
        </w:rPr>
        <w:t>нных в дальнейшем иметь не буду</w:t>
      </w:r>
      <w:r w:rsidRPr="00FD62D2">
        <w:rPr>
          <w:color w:val="4C4C4C"/>
        </w:rPr>
        <w:t>.</w:t>
      </w:r>
    </w:p>
    <w:p w:rsidR="00FC4F3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FD62D2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FD62D2" w:rsidRDefault="00FC4F30" w:rsidP="00FC4F30">
      <w:pPr>
        <w:pStyle w:val="a4"/>
        <w:shd w:val="clear" w:color="auto" w:fill="FFFFFF"/>
        <w:spacing w:before="0" w:after="0"/>
      </w:pPr>
      <w:r w:rsidRPr="00FD62D2">
        <w:rPr>
          <w:color w:val="4C4C4C"/>
        </w:rPr>
        <w:t>_______________________________</w:t>
      </w:r>
      <w:r>
        <w:rPr>
          <w:color w:val="4C4C4C"/>
        </w:rPr>
        <w:tab/>
        <w:t xml:space="preserve">  </w:t>
      </w:r>
      <w:r>
        <w:rPr>
          <w:color w:val="4C4C4C"/>
          <w:lang w:val="ru-RU"/>
        </w:rPr>
        <w:t xml:space="preserve">   </w:t>
      </w:r>
      <w:r>
        <w:rPr>
          <w:color w:val="4C4C4C"/>
        </w:rPr>
        <w:t>___________________</w:t>
      </w:r>
      <w:r>
        <w:rPr>
          <w:color w:val="4C4C4C"/>
          <w:lang w:val="ru-RU"/>
        </w:rPr>
        <w:t xml:space="preserve">     </w:t>
      </w:r>
      <w:r w:rsidRPr="00FD62D2">
        <w:rPr>
          <w:color w:val="4C4C4C"/>
        </w:rPr>
        <w:t>«___»______ 20___г.</w:t>
      </w:r>
    </w:p>
    <w:p w:rsidR="00FC4F30" w:rsidRDefault="00FC4F30" w:rsidP="00FC4F30">
      <w:pPr>
        <w:pStyle w:val="a4"/>
        <w:shd w:val="clear" w:color="auto" w:fill="FFFFFF"/>
        <w:spacing w:before="0" w:after="0"/>
        <w:rPr>
          <w:rStyle w:val="a7"/>
          <w:color w:val="4C4C4C"/>
        </w:rPr>
      </w:pPr>
      <w:r w:rsidRPr="00FD62D2">
        <w:rPr>
          <w:rStyle w:val="a7"/>
          <w:color w:val="4C4C4C"/>
        </w:rPr>
        <w:t>Фамилия, имя, отчество (при наличии</w:t>
      </w:r>
      <w:r>
        <w:rPr>
          <w:rStyle w:val="a7"/>
          <w:color w:val="4C4C4C"/>
        </w:rPr>
        <w:t>)</w:t>
      </w:r>
      <w:r>
        <w:rPr>
          <w:rStyle w:val="a7"/>
          <w:color w:val="4C4C4C"/>
        </w:rPr>
        <w:tab/>
      </w:r>
      <w:r>
        <w:rPr>
          <w:rStyle w:val="a7"/>
          <w:color w:val="4C4C4C"/>
          <w:lang w:val="ru-RU"/>
        </w:rPr>
        <w:t xml:space="preserve">    </w:t>
      </w:r>
      <w:r>
        <w:rPr>
          <w:rStyle w:val="a7"/>
          <w:color w:val="4C4C4C"/>
        </w:rPr>
        <w:t>подпись</w:t>
      </w:r>
    </w:p>
    <w:p w:rsidR="004F2784" w:rsidRDefault="004F2784" w:rsidP="004F2784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rStyle w:val="a7"/>
          <w:color w:val="4C4C4C"/>
          <w:lang w:val="x-none"/>
        </w:rPr>
      </w:pPr>
      <w:bookmarkStart w:id="1" w:name="_Hlk103962673"/>
    </w:p>
    <w:p w:rsidR="004F2784" w:rsidRPr="004166F9" w:rsidRDefault="004F2784" w:rsidP="004166F9">
      <w:pPr>
        <w:pBdr>
          <w:top w:val="nil"/>
          <w:left w:val="nil"/>
          <w:bottom w:val="nil"/>
          <w:right w:val="nil"/>
          <w:between w:val="nil"/>
        </w:pBdr>
        <w:ind w:hanging="2"/>
        <w:jc w:val="right"/>
        <w:rPr>
          <w:i/>
          <w:color w:val="000000"/>
        </w:rPr>
      </w:pPr>
      <w:r w:rsidRPr="004166F9">
        <w:rPr>
          <w:i/>
          <w:color w:val="000000"/>
        </w:rPr>
        <w:lastRenderedPageBreak/>
        <w:t xml:space="preserve">Приложение </w:t>
      </w:r>
      <w:r w:rsidR="004166F9" w:rsidRPr="004166F9">
        <w:rPr>
          <w:i/>
          <w:color w:val="000000"/>
        </w:rPr>
        <w:t>к заявке</w:t>
      </w:r>
      <w:bookmarkEnd w:id="1"/>
    </w:p>
    <w:p w:rsidR="00E65A5F" w:rsidRPr="00E65A5F" w:rsidRDefault="00E65A5F" w:rsidP="00E65A5F">
      <w:pPr>
        <w:ind w:firstLine="851"/>
        <w:jc w:val="right"/>
      </w:pPr>
    </w:p>
    <w:p w:rsidR="00E65A5F" w:rsidRDefault="00E65A5F" w:rsidP="00E65A5F">
      <w:pPr>
        <w:ind w:firstLine="851"/>
        <w:jc w:val="center"/>
        <w:rPr>
          <w:b/>
        </w:rPr>
      </w:pPr>
    </w:p>
    <w:p w:rsidR="00E65A5F" w:rsidRDefault="00E65A5F" w:rsidP="00E65A5F">
      <w:pPr>
        <w:ind w:firstLine="851"/>
        <w:jc w:val="center"/>
        <w:rPr>
          <w:b/>
        </w:rPr>
      </w:pPr>
    </w:p>
    <w:p w:rsidR="004F2784" w:rsidRPr="00B82C6A" w:rsidRDefault="004F2784" w:rsidP="004F2784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color w:val="000000"/>
        </w:rPr>
      </w:pPr>
      <w:r w:rsidRPr="00B82C6A">
        <w:rPr>
          <w:b/>
          <w:color w:val="000000"/>
        </w:rPr>
        <w:t>ТЕХНИЧЕСКАЯ СПЕЦИФИКАЦИЯ</w:t>
      </w:r>
    </w:p>
    <w:p w:rsidR="004F2784" w:rsidRPr="004059A3" w:rsidRDefault="004F2784" w:rsidP="004F2784">
      <w:pPr>
        <w:pBdr>
          <w:top w:val="nil"/>
          <w:left w:val="nil"/>
          <w:bottom w:val="nil"/>
          <w:right w:val="nil"/>
          <w:between w:val="nil"/>
        </w:pBdr>
        <w:tabs>
          <w:tab w:val="left" w:pos="459"/>
        </w:tabs>
        <w:ind w:hanging="2"/>
        <w:jc w:val="center"/>
        <w:rPr>
          <w:b/>
        </w:rPr>
      </w:pPr>
      <w:r w:rsidRPr="00B82C6A">
        <w:rPr>
          <w:b/>
          <w:color w:val="000000"/>
        </w:rPr>
        <w:t xml:space="preserve">услуг </w:t>
      </w:r>
      <w:r w:rsidRPr="00B82C6A">
        <w:rPr>
          <w:b/>
        </w:rPr>
        <w:t xml:space="preserve">по </w:t>
      </w:r>
      <w:r>
        <w:rPr>
          <w:b/>
        </w:rPr>
        <w:t>п</w:t>
      </w:r>
      <w:r w:rsidRPr="00487279">
        <w:rPr>
          <w:b/>
        </w:rPr>
        <w:t>родвижени</w:t>
      </w:r>
      <w:r>
        <w:rPr>
          <w:b/>
        </w:rPr>
        <w:t>ю</w:t>
      </w:r>
      <w:r w:rsidRPr="00487279">
        <w:rPr>
          <w:b/>
        </w:rPr>
        <w:t xml:space="preserve"> конкурса ремесленников в социальных сетях </w:t>
      </w:r>
      <w:r>
        <w:rPr>
          <w:b/>
        </w:rPr>
        <w:br/>
      </w:r>
      <w:r w:rsidRPr="00487279">
        <w:rPr>
          <w:b/>
        </w:rPr>
        <w:t>с проведением образовательных эфиров</w:t>
      </w:r>
      <w:r>
        <w:rPr>
          <w:b/>
        </w:rPr>
        <w:t xml:space="preserve"> </w:t>
      </w:r>
      <w:r>
        <w:rPr>
          <w:b/>
          <w:color w:val="000000"/>
        </w:rPr>
        <w:t xml:space="preserve">в рамках </w:t>
      </w:r>
    </w:p>
    <w:p w:rsidR="004F2784" w:rsidRPr="00F52E79" w:rsidRDefault="004F2784" w:rsidP="004F2784">
      <w:pPr>
        <w:pBdr>
          <w:top w:val="nil"/>
          <w:left w:val="nil"/>
          <w:bottom w:val="nil"/>
          <w:right w:val="nil"/>
          <w:between w:val="nil"/>
        </w:pBdr>
        <w:tabs>
          <w:tab w:val="left" w:pos="459"/>
        </w:tabs>
        <w:ind w:hanging="2"/>
        <w:jc w:val="center"/>
        <w:rPr>
          <w:b/>
        </w:rPr>
      </w:pPr>
      <w:r>
        <w:rPr>
          <w:b/>
          <w:color w:val="000000"/>
        </w:rPr>
        <w:t>Международного форума</w:t>
      </w:r>
      <w:r w:rsidRPr="00F52E79">
        <w:rPr>
          <w:b/>
          <w:color w:val="000000"/>
        </w:rPr>
        <w:t xml:space="preserve"> </w:t>
      </w:r>
      <w:r>
        <w:rPr>
          <w:b/>
          <w:color w:val="000000"/>
        </w:rPr>
        <w:t>ремесленников в г. Алматы</w:t>
      </w:r>
    </w:p>
    <w:p w:rsidR="004F2784" w:rsidRPr="00B82C6A" w:rsidRDefault="004F2784" w:rsidP="004F2784">
      <w:pPr>
        <w:pBdr>
          <w:top w:val="nil"/>
          <w:left w:val="nil"/>
          <w:bottom w:val="nil"/>
          <w:right w:val="nil"/>
          <w:between w:val="nil"/>
        </w:pBdr>
        <w:tabs>
          <w:tab w:val="left" w:pos="459"/>
        </w:tabs>
        <w:rPr>
          <w:color w:val="000000"/>
        </w:rPr>
      </w:pPr>
      <w:bookmarkStart w:id="2" w:name="_heading=h.30j0zll" w:colFirst="0" w:colLast="0"/>
      <w:bookmarkEnd w:id="2"/>
      <w:r w:rsidRPr="00B82C6A">
        <w:rPr>
          <w:b/>
          <w:color w:val="000000"/>
        </w:rPr>
        <w:t xml:space="preserve"> </w:t>
      </w:r>
    </w:p>
    <w:p w:rsidR="004F2784" w:rsidRPr="00B82C6A" w:rsidRDefault="004F2784" w:rsidP="004F27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94" w:firstLine="706"/>
        <w:textDirection w:val="btLr"/>
        <w:textAlignment w:val="top"/>
        <w:outlineLvl w:val="0"/>
        <w:rPr>
          <w:color w:val="000000"/>
        </w:rPr>
      </w:pPr>
      <w:r w:rsidRPr="00B82C6A">
        <w:rPr>
          <w:b/>
          <w:color w:val="000000"/>
        </w:rPr>
        <w:t xml:space="preserve">Заказчик: </w:t>
      </w:r>
      <w:r w:rsidRPr="00B82C6A">
        <w:rPr>
          <w:color w:val="000000"/>
        </w:rPr>
        <w:t>АО «НК «</w:t>
      </w:r>
      <w:proofErr w:type="spellStart"/>
      <w:r>
        <w:rPr>
          <w:color w:val="000000"/>
        </w:rPr>
        <w:t>Kazakh</w:t>
      </w:r>
      <w:proofErr w:type="spellEnd"/>
      <w:r w:rsidRPr="00B82C6A">
        <w:rPr>
          <w:color w:val="000000"/>
        </w:rPr>
        <w:t xml:space="preserve"> </w:t>
      </w:r>
      <w:proofErr w:type="spellStart"/>
      <w:r>
        <w:rPr>
          <w:color w:val="000000"/>
        </w:rPr>
        <w:t>Tourism</w:t>
      </w:r>
      <w:proofErr w:type="spellEnd"/>
      <w:r>
        <w:rPr>
          <w:color w:val="000000"/>
        </w:rPr>
        <w:t>»</w:t>
      </w:r>
    </w:p>
    <w:p w:rsidR="004F2784" w:rsidRPr="00850786" w:rsidRDefault="004F2784" w:rsidP="004F27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94" w:firstLine="706"/>
        <w:jc w:val="both"/>
        <w:textDirection w:val="btLr"/>
        <w:textAlignment w:val="top"/>
        <w:outlineLvl w:val="0"/>
        <w:rPr>
          <w:color w:val="000000"/>
          <w:sz w:val="28"/>
          <w:szCs w:val="28"/>
        </w:rPr>
      </w:pPr>
      <w:bookmarkStart w:id="3" w:name="_heading=h.1fob9te" w:colFirst="0" w:colLast="0"/>
      <w:bookmarkEnd w:id="3"/>
      <w:r w:rsidRPr="00B82C6A">
        <w:rPr>
          <w:b/>
          <w:color w:val="000000"/>
        </w:rPr>
        <w:t>Цель:</w:t>
      </w:r>
      <w:r w:rsidRPr="00B82C6A">
        <w:rPr>
          <w:color w:val="000000"/>
        </w:rPr>
        <w:t xml:space="preserve"> </w:t>
      </w:r>
      <w:r>
        <w:rPr>
          <w:color w:val="000000"/>
        </w:rPr>
        <w:t xml:space="preserve">продвижение </w:t>
      </w:r>
      <w:r w:rsidRPr="00850786">
        <w:rPr>
          <w:color w:val="000000"/>
        </w:rPr>
        <w:t>конкурса для ремесленников</w:t>
      </w:r>
      <w:r w:rsidRPr="00AD57C0">
        <w:rPr>
          <w:color w:val="000000"/>
        </w:rPr>
        <w:t xml:space="preserve"> </w:t>
      </w:r>
      <w:r>
        <w:rPr>
          <w:color w:val="000000"/>
        </w:rPr>
        <w:t xml:space="preserve">в рамках Международного форума в </w:t>
      </w:r>
      <w:proofErr w:type="spellStart"/>
      <w:r>
        <w:rPr>
          <w:color w:val="000000"/>
        </w:rPr>
        <w:t>г.Алматы</w:t>
      </w:r>
      <w:proofErr w:type="spellEnd"/>
      <w:r>
        <w:rPr>
          <w:color w:val="000000"/>
        </w:rPr>
        <w:t xml:space="preserve"> (далее - конкурс)</w:t>
      </w:r>
    </w:p>
    <w:p w:rsidR="004F2784" w:rsidRPr="00B82C6A" w:rsidRDefault="004F2784" w:rsidP="004F27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94" w:firstLine="706"/>
        <w:jc w:val="both"/>
        <w:textDirection w:val="btLr"/>
        <w:textAlignment w:val="top"/>
        <w:outlineLvl w:val="0"/>
        <w:rPr>
          <w:color w:val="000000"/>
        </w:rPr>
      </w:pPr>
      <w:r w:rsidRPr="00B82C6A">
        <w:rPr>
          <w:b/>
          <w:color w:val="000000"/>
        </w:rPr>
        <w:t>Дата</w:t>
      </w:r>
      <w:r>
        <w:rPr>
          <w:b/>
          <w:color w:val="000000"/>
        </w:rPr>
        <w:t xml:space="preserve"> оказания услуг</w:t>
      </w:r>
      <w:r w:rsidRPr="00F73D84">
        <w:rPr>
          <w:b/>
          <w:color w:val="000000"/>
        </w:rPr>
        <w:t>:</w:t>
      </w:r>
      <w:r w:rsidRPr="00F73D84">
        <w:rPr>
          <w:bCs/>
          <w:color w:val="000000"/>
        </w:rPr>
        <w:t xml:space="preserve"> </w:t>
      </w:r>
      <w:r>
        <w:rPr>
          <w:bCs/>
          <w:color w:val="000000"/>
        </w:rPr>
        <w:t>с даты заключения договора</w:t>
      </w:r>
      <w:r w:rsidRPr="00F73D84">
        <w:rPr>
          <w:color w:val="000000"/>
        </w:rPr>
        <w:t xml:space="preserve"> </w:t>
      </w:r>
      <w:r>
        <w:rPr>
          <w:color w:val="000000"/>
        </w:rPr>
        <w:t xml:space="preserve">по </w:t>
      </w:r>
      <w:r w:rsidRPr="00A548EF">
        <w:rPr>
          <w:color w:val="000000"/>
        </w:rPr>
        <w:t>30</w:t>
      </w:r>
      <w:r w:rsidRPr="00F73D84">
        <w:rPr>
          <w:color w:val="000000"/>
        </w:rPr>
        <w:t xml:space="preserve"> сентября</w:t>
      </w:r>
      <w:r w:rsidRPr="00B82C6A">
        <w:rPr>
          <w:color w:val="000000"/>
        </w:rPr>
        <w:t xml:space="preserve"> 2022 года</w:t>
      </w:r>
      <w:r>
        <w:rPr>
          <w:color w:val="000000"/>
        </w:rPr>
        <w:t xml:space="preserve"> включительно</w:t>
      </w:r>
    </w:p>
    <w:p w:rsidR="004F2784" w:rsidRPr="00B82C6A" w:rsidRDefault="004F2784" w:rsidP="004F27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94" w:firstLine="706"/>
        <w:jc w:val="both"/>
        <w:textDirection w:val="btLr"/>
        <w:textAlignment w:val="top"/>
        <w:outlineLvl w:val="0"/>
        <w:rPr>
          <w:color w:val="000000"/>
        </w:rPr>
      </w:pPr>
      <w:bookmarkStart w:id="4" w:name="_heading=h.3znysh7" w:colFirst="0" w:colLast="0"/>
      <w:bookmarkEnd w:id="4"/>
      <w:r w:rsidRPr="00B82C6A">
        <w:rPr>
          <w:b/>
        </w:rPr>
        <w:t xml:space="preserve"> </w:t>
      </w:r>
      <w:r w:rsidRPr="00B82C6A">
        <w:rPr>
          <w:b/>
          <w:color w:val="000000"/>
        </w:rPr>
        <w:t>Место проведения:</w:t>
      </w:r>
      <w:r w:rsidRPr="00B82C6A">
        <w:rPr>
          <w:color w:val="000000"/>
        </w:rPr>
        <w:t xml:space="preserve"> </w:t>
      </w:r>
      <w:r>
        <w:rPr>
          <w:color w:val="000000"/>
        </w:rPr>
        <w:t xml:space="preserve">Республика </w:t>
      </w:r>
      <w:r>
        <w:t>Казахстан</w:t>
      </w:r>
    </w:p>
    <w:p w:rsidR="004F2784" w:rsidRPr="00DB5843" w:rsidRDefault="004F2784" w:rsidP="004F278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uppressAutoHyphens/>
        <w:ind w:leftChars="-1" w:left="-2" w:firstLineChars="294" w:firstLine="706"/>
        <w:textDirection w:val="btLr"/>
        <w:textAlignment w:val="top"/>
        <w:outlineLvl w:val="0"/>
        <w:rPr>
          <w:color w:val="000000"/>
        </w:rPr>
      </w:pPr>
      <w:r>
        <w:rPr>
          <w:b/>
          <w:color w:val="000000"/>
        </w:rPr>
        <w:t>Содержание услуги:</w:t>
      </w:r>
    </w:p>
    <w:p w:rsidR="004F2784" w:rsidRPr="00E5406F" w:rsidRDefault="004F2784" w:rsidP="004F2784">
      <w:pPr>
        <w:pStyle w:val="a8"/>
        <w:numPr>
          <w:ilvl w:val="1"/>
          <w:numId w:val="8"/>
        </w:numPr>
        <w:ind w:left="0" w:firstLine="709"/>
        <w:jc w:val="both"/>
        <w:rPr>
          <w:color w:val="000000"/>
          <w:highlight w:val="white"/>
        </w:rPr>
      </w:pPr>
      <w:proofErr w:type="spellStart"/>
      <w:r w:rsidRPr="00323FED">
        <w:rPr>
          <w:color w:val="000000"/>
          <w:highlight w:val="white"/>
        </w:rPr>
        <w:t>Модерация</w:t>
      </w:r>
      <w:proofErr w:type="spellEnd"/>
      <w:r w:rsidRPr="00323FED">
        <w:rPr>
          <w:color w:val="000000"/>
          <w:highlight w:val="white"/>
        </w:rPr>
        <w:t xml:space="preserve"> и</w:t>
      </w:r>
      <w:r w:rsidRPr="00323FED">
        <w:rPr>
          <w:highlight w:val="white"/>
        </w:rPr>
        <w:t xml:space="preserve"> </w:t>
      </w:r>
      <w:r w:rsidRPr="00BA08EE">
        <w:t xml:space="preserve">ведение </w:t>
      </w:r>
      <w:bookmarkStart w:id="5" w:name="_Hlk104823406"/>
      <w:r w:rsidRPr="00BA08EE">
        <w:rPr>
          <w:color w:val="000000"/>
        </w:rPr>
        <w:t>официального аккаунта(-</w:t>
      </w:r>
      <w:proofErr w:type="spellStart"/>
      <w:r w:rsidRPr="00BA08EE">
        <w:rPr>
          <w:color w:val="000000"/>
        </w:rPr>
        <w:t>ов</w:t>
      </w:r>
      <w:proofErr w:type="spellEnd"/>
      <w:r w:rsidRPr="00BA08EE">
        <w:rPr>
          <w:color w:val="000000"/>
        </w:rPr>
        <w:t xml:space="preserve">) </w:t>
      </w:r>
      <w:bookmarkEnd w:id="5"/>
      <w:r w:rsidRPr="00323FED">
        <w:rPr>
          <w:color w:val="000000"/>
          <w:highlight w:val="white"/>
        </w:rPr>
        <w:t>в социальных сетях</w:t>
      </w:r>
      <w:r>
        <w:rPr>
          <w:highlight w:val="white"/>
        </w:rPr>
        <w:t xml:space="preserve"> и</w:t>
      </w:r>
      <w:r w:rsidRPr="00487279">
        <w:rPr>
          <w:highlight w:val="white"/>
        </w:rPr>
        <w:t xml:space="preserve"> </w:t>
      </w:r>
      <w:r>
        <w:rPr>
          <w:highlight w:val="white"/>
        </w:rPr>
        <w:t xml:space="preserve">проведение </w:t>
      </w:r>
      <w:r w:rsidRPr="00487279">
        <w:rPr>
          <w:highlight w:val="white"/>
        </w:rPr>
        <w:t>образовательны</w:t>
      </w:r>
      <w:r>
        <w:rPr>
          <w:highlight w:val="white"/>
        </w:rPr>
        <w:t>х</w:t>
      </w:r>
      <w:r w:rsidRPr="00487279">
        <w:rPr>
          <w:highlight w:val="white"/>
        </w:rPr>
        <w:t xml:space="preserve"> эфир</w:t>
      </w:r>
      <w:r>
        <w:rPr>
          <w:highlight w:val="white"/>
        </w:rPr>
        <w:t xml:space="preserve">ов, </w:t>
      </w:r>
      <w:r w:rsidRPr="00323FED">
        <w:rPr>
          <w:highlight w:val="white"/>
        </w:rPr>
        <w:t>в том числе:</w:t>
      </w:r>
      <w:r>
        <w:rPr>
          <w:highlight w:val="white"/>
        </w:rPr>
        <w:t xml:space="preserve"> </w:t>
      </w:r>
    </w:p>
    <w:p w:rsidR="004F2784" w:rsidRPr="00E23FF9" w:rsidRDefault="004F2784" w:rsidP="004F2784">
      <w:pPr>
        <w:ind w:left="-2" w:firstLineChars="295" w:firstLine="708"/>
        <w:jc w:val="both"/>
      </w:pPr>
      <w:r w:rsidRPr="004059A3">
        <w:rPr>
          <w:highlight w:val="white"/>
        </w:rPr>
        <w:t>5.1.1.</w:t>
      </w:r>
      <w:r w:rsidRPr="004059A3">
        <w:t xml:space="preserve"> </w:t>
      </w:r>
      <w:r>
        <w:t>Составление и согласование контент-плана</w:t>
      </w:r>
      <w:r w:rsidRPr="00E129DC">
        <w:t xml:space="preserve"> </w:t>
      </w:r>
      <w:r>
        <w:t xml:space="preserve">по продвижению конкурса, согласно представленной Заказчиком информации, в котором, в том числе, должны содержаться: условия конкурса, информация о датах начала и окончания приема заявок на конкурс, информация о финале конкурса в рамках Международного форума ремесленников в </w:t>
      </w:r>
      <w:proofErr w:type="spellStart"/>
      <w:r>
        <w:t>г.Алматы</w:t>
      </w:r>
      <w:proofErr w:type="spellEnd"/>
      <w:r>
        <w:t xml:space="preserve"> (далее - Форум) и др.</w:t>
      </w:r>
    </w:p>
    <w:p w:rsidR="004F2784" w:rsidRDefault="004F2784" w:rsidP="004F2784">
      <w:pPr>
        <w:pStyle w:val="a8"/>
        <w:ind w:left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Контент-план должен быть в табличной форме и содержать: </w:t>
      </w:r>
    </w:p>
    <w:p w:rsidR="004F2784" w:rsidRDefault="004F2784" w:rsidP="004F2784">
      <w:pPr>
        <w:pStyle w:val="a8"/>
        <w:ind w:left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- Дни недели; </w:t>
      </w:r>
    </w:p>
    <w:p w:rsidR="004F2784" w:rsidRDefault="004F2784" w:rsidP="004F2784">
      <w:pPr>
        <w:pStyle w:val="a8"/>
        <w:ind w:left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- Стиль поста (рекламный, вовлекающий, познавательный и связанный с ремеслом и модой, конкурсом и/или др.); </w:t>
      </w:r>
    </w:p>
    <w:p w:rsidR="004F2784" w:rsidRDefault="004F2784" w:rsidP="004F2784">
      <w:pPr>
        <w:pStyle w:val="a8"/>
        <w:ind w:left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>- Описание поста (стиль, мода, цитаты, конкурс и отбор участников и/или др.) и другие детали.</w:t>
      </w:r>
    </w:p>
    <w:p w:rsidR="004F2784" w:rsidRPr="00323FED" w:rsidRDefault="004F2784" w:rsidP="004F2784">
      <w:pPr>
        <w:pStyle w:val="a8"/>
        <w:ind w:left="0" w:firstLine="709"/>
        <w:jc w:val="both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Исполнитель должен предоставлять контент-план на следующую неделю (понедельник-воскресенье) еженедельно по четвергам. </w:t>
      </w:r>
      <w:r w:rsidRPr="00E74DE4">
        <w:rPr>
          <w:color w:val="000000"/>
          <w:highlight w:val="white"/>
        </w:rPr>
        <w:t xml:space="preserve">При наличии комментариев/замечаний </w:t>
      </w:r>
      <w:r>
        <w:rPr>
          <w:color w:val="000000"/>
          <w:highlight w:val="white"/>
        </w:rPr>
        <w:t xml:space="preserve">у Заказчика, </w:t>
      </w:r>
      <w:r w:rsidRPr="00E74DE4">
        <w:rPr>
          <w:color w:val="000000"/>
          <w:highlight w:val="white"/>
        </w:rPr>
        <w:t xml:space="preserve">контент-план должен быть доработан Исполнителем в течение 1 рабочего дня после получения комментариев. </w:t>
      </w:r>
      <w:r>
        <w:rPr>
          <w:color w:val="000000"/>
          <w:highlight w:val="white"/>
        </w:rPr>
        <w:t xml:space="preserve"> </w:t>
      </w:r>
    </w:p>
    <w:p w:rsidR="004F2784" w:rsidRPr="008C4E54" w:rsidRDefault="004F2784" w:rsidP="004F2784">
      <w:pPr>
        <w:ind w:left="-2" w:firstLineChars="295" w:firstLine="708"/>
        <w:jc w:val="both"/>
        <w:rPr>
          <w:highlight w:val="white"/>
        </w:rPr>
      </w:pPr>
      <w:r>
        <w:rPr>
          <w:highlight w:val="white"/>
        </w:rPr>
        <w:t>5</w:t>
      </w:r>
      <w:r w:rsidRPr="008C4E54">
        <w:rPr>
          <w:highlight w:val="white"/>
        </w:rPr>
        <w:t>.1.</w:t>
      </w:r>
      <w:r>
        <w:rPr>
          <w:highlight w:val="white"/>
        </w:rPr>
        <w:t>2</w:t>
      </w:r>
      <w:r w:rsidRPr="008C4E54">
        <w:rPr>
          <w:highlight w:val="white"/>
        </w:rPr>
        <w:t>. Подготовка постов на казахском</w:t>
      </w:r>
      <w:r w:rsidRPr="00452531">
        <w:rPr>
          <w:highlight w:val="white"/>
        </w:rPr>
        <w:t xml:space="preserve"> </w:t>
      </w:r>
      <w:r>
        <w:rPr>
          <w:highlight w:val="white"/>
        </w:rPr>
        <w:t xml:space="preserve">и </w:t>
      </w:r>
      <w:r w:rsidRPr="008C4E54">
        <w:rPr>
          <w:highlight w:val="white"/>
        </w:rPr>
        <w:t xml:space="preserve">русском </w:t>
      </w:r>
      <w:r>
        <w:rPr>
          <w:highlight w:val="white"/>
        </w:rPr>
        <w:t xml:space="preserve">языках </w:t>
      </w:r>
      <w:r w:rsidRPr="008C4E54">
        <w:rPr>
          <w:highlight w:val="white"/>
        </w:rPr>
        <w:t>и их публикация в социальн</w:t>
      </w:r>
      <w:r>
        <w:rPr>
          <w:highlight w:val="white"/>
        </w:rPr>
        <w:t>ых</w:t>
      </w:r>
      <w:r w:rsidRPr="008C4E54">
        <w:rPr>
          <w:highlight w:val="white"/>
        </w:rPr>
        <w:t xml:space="preserve"> сет</w:t>
      </w:r>
      <w:r>
        <w:rPr>
          <w:highlight w:val="white"/>
        </w:rPr>
        <w:t>ях</w:t>
      </w:r>
      <w:r w:rsidRPr="008C4E54">
        <w:rPr>
          <w:highlight w:val="white"/>
        </w:rPr>
        <w:t xml:space="preserve">, </w:t>
      </w:r>
      <w:r w:rsidRPr="003A2286">
        <w:t xml:space="preserve">подготовка </w:t>
      </w:r>
      <w:r w:rsidRPr="008C4E54">
        <w:rPr>
          <w:highlight w:val="white"/>
        </w:rPr>
        <w:t>текстов публикаций</w:t>
      </w:r>
      <w:r>
        <w:rPr>
          <w:highlight w:val="white"/>
        </w:rPr>
        <w:t>, подбор визуальных материалов.</w:t>
      </w:r>
    </w:p>
    <w:p w:rsidR="004F2784" w:rsidRDefault="004F2784" w:rsidP="004F2784">
      <w:pPr>
        <w:ind w:left="-2" w:firstLineChars="295" w:firstLine="708"/>
        <w:jc w:val="both"/>
        <w:rPr>
          <w:highlight w:val="white"/>
        </w:rPr>
      </w:pPr>
      <w:r>
        <w:rPr>
          <w:highlight w:val="white"/>
        </w:rPr>
        <w:t>5</w:t>
      </w:r>
      <w:r w:rsidRPr="008C4E54">
        <w:rPr>
          <w:highlight w:val="white"/>
        </w:rPr>
        <w:t>.1.</w:t>
      </w:r>
      <w:r>
        <w:rPr>
          <w:highlight w:val="white"/>
        </w:rPr>
        <w:t>3</w:t>
      </w:r>
      <w:r w:rsidRPr="008C4E54">
        <w:rPr>
          <w:highlight w:val="white"/>
        </w:rPr>
        <w:t xml:space="preserve">. Обеспечение своевременной публикации ответов на комментарии и «личные сообщения» от пользователей в </w:t>
      </w:r>
      <w:proofErr w:type="spellStart"/>
      <w:r w:rsidRPr="008C4E54">
        <w:rPr>
          <w:highlight w:val="white"/>
        </w:rPr>
        <w:t>модерируемых</w:t>
      </w:r>
      <w:proofErr w:type="spellEnd"/>
      <w:r w:rsidRPr="008C4E54">
        <w:rPr>
          <w:highlight w:val="white"/>
        </w:rPr>
        <w:t xml:space="preserve"> аккаунтах на казахском и русском языках в зависимости от языка заданного вопроса</w:t>
      </w:r>
      <w:r>
        <w:rPr>
          <w:highlight w:val="white"/>
        </w:rPr>
        <w:t>.</w:t>
      </w:r>
    </w:p>
    <w:p w:rsidR="004F2784" w:rsidRDefault="004F2784" w:rsidP="004F2784">
      <w:pPr>
        <w:ind w:left="-2" w:firstLineChars="295" w:firstLine="708"/>
        <w:jc w:val="both"/>
        <w:rPr>
          <w:highlight w:val="white"/>
        </w:rPr>
      </w:pPr>
      <w:r w:rsidRPr="004324CE">
        <w:rPr>
          <w:highlight w:val="white"/>
        </w:rPr>
        <w:t>5</w:t>
      </w:r>
      <w:r>
        <w:rPr>
          <w:highlight w:val="white"/>
        </w:rPr>
        <w:t>.2</w:t>
      </w:r>
      <w:r w:rsidRPr="004324CE">
        <w:rPr>
          <w:highlight w:val="white"/>
        </w:rPr>
        <w:t xml:space="preserve">. </w:t>
      </w:r>
      <w:r w:rsidRPr="00850786">
        <w:rPr>
          <w:highlight w:val="white"/>
        </w:rPr>
        <w:t xml:space="preserve">Распространение информации </w:t>
      </w:r>
      <w:r>
        <w:rPr>
          <w:highlight w:val="white"/>
        </w:rPr>
        <w:t xml:space="preserve">о проведении конкурса </w:t>
      </w:r>
      <w:r w:rsidRPr="00850786">
        <w:rPr>
          <w:highlight w:val="white"/>
        </w:rPr>
        <w:t>через работу в социальных сетях</w:t>
      </w:r>
      <w:r>
        <w:rPr>
          <w:highlight w:val="white"/>
        </w:rPr>
        <w:t xml:space="preserve"> </w:t>
      </w:r>
      <w:r w:rsidRPr="00850786">
        <w:rPr>
          <w:highlight w:val="white"/>
        </w:rPr>
        <w:t xml:space="preserve">с </w:t>
      </w:r>
      <w:proofErr w:type="spellStart"/>
      <w:r w:rsidRPr="00850786">
        <w:rPr>
          <w:highlight w:val="white"/>
        </w:rPr>
        <w:t>инфлюенсерами</w:t>
      </w:r>
      <w:proofErr w:type="spellEnd"/>
      <w:r>
        <w:rPr>
          <w:highlight w:val="white"/>
        </w:rPr>
        <w:t>, имеющими</w:t>
      </w:r>
      <w:r w:rsidRPr="00850786">
        <w:rPr>
          <w:highlight w:val="white"/>
        </w:rPr>
        <w:t xml:space="preserve"> аудитори</w:t>
      </w:r>
      <w:r>
        <w:rPr>
          <w:highlight w:val="white"/>
        </w:rPr>
        <w:t>ю</w:t>
      </w:r>
      <w:r w:rsidRPr="00850786">
        <w:rPr>
          <w:highlight w:val="white"/>
        </w:rPr>
        <w:t xml:space="preserve">, </w:t>
      </w:r>
      <w:r>
        <w:rPr>
          <w:highlight w:val="white"/>
        </w:rPr>
        <w:t>которую может заинтересовать участие в конкурсе</w:t>
      </w:r>
      <w:r w:rsidRPr="00850786">
        <w:rPr>
          <w:highlight w:val="white"/>
        </w:rPr>
        <w:t xml:space="preserve"> в сфере </w:t>
      </w:r>
      <w:r>
        <w:rPr>
          <w:highlight w:val="white"/>
        </w:rPr>
        <w:t>ремесленничества.</w:t>
      </w:r>
    </w:p>
    <w:p w:rsidR="004F2784" w:rsidRPr="004059A3" w:rsidRDefault="004F2784" w:rsidP="004F2784">
      <w:pPr>
        <w:ind w:left="67" w:firstLine="642"/>
        <w:contextualSpacing/>
        <w:jc w:val="both"/>
      </w:pPr>
      <w:r>
        <w:rPr>
          <w:highlight w:val="white"/>
        </w:rPr>
        <w:t>5.3. Осуществление продвижения конкурса в целях обеспечения широкого участия ремесленников,</w:t>
      </w:r>
      <w:r w:rsidRPr="00E74DE4">
        <w:rPr>
          <w:highlight w:val="white"/>
        </w:rPr>
        <w:t xml:space="preserve"> подготовк</w:t>
      </w:r>
      <w:r>
        <w:rPr>
          <w:highlight w:val="white"/>
        </w:rPr>
        <w:t xml:space="preserve">а и предоставление </w:t>
      </w:r>
      <w:r w:rsidRPr="00E74DE4">
        <w:rPr>
          <w:highlight w:val="white"/>
        </w:rPr>
        <w:t xml:space="preserve">данных </w:t>
      </w:r>
      <w:r>
        <w:rPr>
          <w:highlight w:val="white"/>
        </w:rPr>
        <w:t xml:space="preserve">о </w:t>
      </w:r>
      <w:r w:rsidRPr="00E74DE4">
        <w:rPr>
          <w:highlight w:val="white"/>
        </w:rPr>
        <w:t>привлеченных участник</w:t>
      </w:r>
      <w:r>
        <w:rPr>
          <w:highlight w:val="white"/>
        </w:rPr>
        <w:t>ах конкурса</w:t>
      </w:r>
      <w:r w:rsidRPr="00E74DE4">
        <w:rPr>
          <w:highlight w:val="white"/>
        </w:rPr>
        <w:t xml:space="preserve"> по каждой номинации </w:t>
      </w:r>
      <w:r w:rsidRPr="008C4E54">
        <w:rPr>
          <w:highlight w:val="white"/>
        </w:rPr>
        <w:t>в ежемесячных отчетах в виде таблиц</w:t>
      </w:r>
      <w:r>
        <w:rPr>
          <w:highlight w:val="white"/>
        </w:rPr>
        <w:t>ы с указанием ФИО, региона, наименования изготовленного изделия (фото либо ссылку на изделие до/после), описания изделия и контактных данных.</w:t>
      </w:r>
    </w:p>
    <w:p w:rsidR="004F2784" w:rsidRDefault="004F2784" w:rsidP="004F2784">
      <w:pPr>
        <w:pBdr>
          <w:top w:val="nil"/>
          <w:left w:val="nil"/>
          <w:bottom w:val="nil"/>
          <w:right w:val="nil"/>
          <w:between w:val="nil"/>
        </w:pBdr>
        <w:ind w:left="-2" w:firstLineChars="295" w:firstLine="708"/>
        <w:jc w:val="both"/>
      </w:pPr>
      <w:r>
        <w:rPr>
          <w:highlight w:val="white"/>
        </w:rPr>
        <w:t xml:space="preserve">5.4. </w:t>
      </w:r>
      <w:r>
        <w:t>Проведение рекламных кампаний по привлечению участников на конкурс по необходимости по заявке Заказчика.</w:t>
      </w:r>
      <w:r w:rsidRPr="00BA08EE">
        <w:t xml:space="preserve"> Исполнитель предоставляет на согласование до 25 числа каждого месяца </w:t>
      </w:r>
      <w:proofErr w:type="gramStart"/>
      <w:r w:rsidRPr="00BA08EE">
        <w:t>медиа-план</w:t>
      </w:r>
      <w:proofErr w:type="gramEnd"/>
      <w:r w:rsidRPr="00BA08EE">
        <w:t xml:space="preserve"> размещения рекламы на следующий месяц</w:t>
      </w:r>
      <w:r>
        <w:t>.</w:t>
      </w:r>
      <w:r w:rsidRPr="00BA08EE">
        <w:t xml:space="preserve"> </w:t>
      </w:r>
      <w:r>
        <w:t>Д</w:t>
      </w:r>
      <w:r w:rsidRPr="00BA08EE">
        <w:t xml:space="preserve">анный </w:t>
      </w:r>
      <w:proofErr w:type="gramStart"/>
      <w:r w:rsidRPr="00BA08EE">
        <w:t>медиа-план</w:t>
      </w:r>
      <w:proofErr w:type="gramEnd"/>
      <w:r w:rsidRPr="00BA08EE">
        <w:t xml:space="preserve"> может быть скорректирован в последующем по мере необходимости. При наличии комментариев/замечаний </w:t>
      </w:r>
      <w:r>
        <w:t xml:space="preserve">у Заказчика </w:t>
      </w:r>
      <w:proofErr w:type="gramStart"/>
      <w:r w:rsidRPr="00BA08EE">
        <w:t>медиа-план</w:t>
      </w:r>
      <w:proofErr w:type="gramEnd"/>
      <w:r w:rsidRPr="00BA08EE">
        <w:t xml:space="preserve"> размещения рекламы должен быть доработан Исполнителем в течение 1 рабочего дня после получения комментариев. </w:t>
      </w:r>
    </w:p>
    <w:p w:rsidR="004F2784" w:rsidRDefault="004F2784" w:rsidP="004F2784">
      <w:pPr>
        <w:pBdr>
          <w:top w:val="nil"/>
          <w:left w:val="nil"/>
          <w:bottom w:val="nil"/>
          <w:right w:val="nil"/>
          <w:between w:val="nil"/>
        </w:pBdr>
        <w:ind w:left="-2" w:firstLineChars="295" w:firstLine="708"/>
        <w:jc w:val="both"/>
        <w:rPr>
          <w:highlight w:val="white"/>
        </w:rPr>
      </w:pPr>
      <w:r>
        <w:rPr>
          <w:highlight w:val="white"/>
        </w:rPr>
        <w:lastRenderedPageBreak/>
        <w:t>5</w:t>
      </w:r>
      <w:r w:rsidRPr="008C4E54">
        <w:rPr>
          <w:highlight w:val="white"/>
        </w:rPr>
        <w:t>.</w:t>
      </w:r>
      <w:r>
        <w:rPr>
          <w:highlight w:val="white"/>
        </w:rPr>
        <w:t xml:space="preserve">5. </w:t>
      </w:r>
      <w:r w:rsidRPr="008C4E54">
        <w:rPr>
          <w:highlight w:val="white"/>
        </w:rPr>
        <w:t>Мониторинг и анализ комментариев и сообщений/вопросов пользователей</w:t>
      </w:r>
      <w:r w:rsidRPr="00E6328C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не менее чем 1 </w:t>
      </w:r>
      <w:r w:rsidRPr="008C4E54">
        <w:rPr>
          <w:highlight w:val="white"/>
        </w:rPr>
        <w:t>раз в месяц, по запросу Заказчика.</w:t>
      </w:r>
    </w:p>
    <w:p w:rsidR="004F2784" w:rsidRDefault="004F2784" w:rsidP="004F2784">
      <w:pPr>
        <w:pBdr>
          <w:top w:val="nil"/>
          <w:left w:val="nil"/>
          <w:bottom w:val="nil"/>
          <w:right w:val="nil"/>
          <w:between w:val="nil"/>
        </w:pBdr>
        <w:ind w:left="-2" w:firstLineChars="295" w:firstLine="708"/>
        <w:jc w:val="both"/>
        <w:rPr>
          <w:highlight w:val="white"/>
        </w:rPr>
      </w:pPr>
      <w:r>
        <w:rPr>
          <w:highlight w:val="white"/>
        </w:rPr>
        <w:t xml:space="preserve">5.6. </w:t>
      </w:r>
      <w:r w:rsidRPr="00C4507D">
        <w:rPr>
          <w:highlight w:val="white"/>
        </w:rPr>
        <w:t xml:space="preserve">Анализ </w:t>
      </w:r>
      <w:r>
        <w:rPr>
          <w:highlight w:val="white"/>
        </w:rPr>
        <w:t>активности</w:t>
      </w:r>
      <w:r w:rsidRPr="00C4507D">
        <w:rPr>
          <w:highlight w:val="white"/>
        </w:rPr>
        <w:t xml:space="preserve"> </w:t>
      </w:r>
      <w:r w:rsidRPr="00C4507D">
        <w:t>официального аккаунта(-</w:t>
      </w:r>
      <w:proofErr w:type="spellStart"/>
      <w:r w:rsidRPr="00C4507D">
        <w:t>ов</w:t>
      </w:r>
      <w:proofErr w:type="spellEnd"/>
      <w:r w:rsidRPr="00C4507D">
        <w:t xml:space="preserve">) по конкурсу </w:t>
      </w:r>
      <w:r w:rsidRPr="00C4507D">
        <w:rPr>
          <w:highlight w:val="white"/>
        </w:rPr>
        <w:t>еженедельно</w:t>
      </w:r>
      <w:r>
        <w:rPr>
          <w:highlight w:val="white"/>
        </w:rPr>
        <w:t>.</w:t>
      </w:r>
    </w:p>
    <w:p w:rsidR="004F2784" w:rsidRDefault="004F2784" w:rsidP="004F2784">
      <w:pPr>
        <w:ind w:left="-2" w:firstLineChars="294" w:firstLine="706"/>
        <w:jc w:val="both"/>
      </w:pPr>
      <w:r w:rsidRPr="00BA08EE">
        <w:t>5.</w:t>
      </w:r>
      <w:r>
        <w:t>7</w:t>
      </w:r>
      <w:r w:rsidRPr="00BA08EE">
        <w:t xml:space="preserve">. Исполнитель при оказании услуг должен руководствоваться Положением конкурса ремесленников </w:t>
      </w:r>
      <w:r w:rsidRPr="00817A96">
        <w:t>в рамках международного форума ремесленников в г. Алматы</w:t>
      </w:r>
      <w:r>
        <w:t>,</w:t>
      </w:r>
      <w:r w:rsidRPr="00BA08EE">
        <w:t xml:space="preserve"> предоставленны</w:t>
      </w:r>
      <w:r>
        <w:t>м</w:t>
      </w:r>
      <w:r w:rsidRPr="00BA08EE">
        <w:t xml:space="preserve"> Заказчиком.</w:t>
      </w:r>
    </w:p>
    <w:p w:rsidR="004F2784" w:rsidRPr="00BA08EE" w:rsidRDefault="004F2784" w:rsidP="004F2784">
      <w:pPr>
        <w:ind w:left="-2" w:firstLineChars="294" w:firstLine="706"/>
        <w:jc w:val="both"/>
        <w:rPr>
          <w:b/>
        </w:rPr>
      </w:pPr>
      <w:r>
        <w:t>5.8. Исполнитель самостоятельно обеспечивает оплату всех расходов, связанных с оказанием услуг согласно данной технической спецификации.</w:t>
      </w:r>
    </w:p>
    <w:p w:rsidR="004F2784" w:rsidRPr="00BA08EE" w:rsidRDefault="004F2784" w:rsidP="004F2784">
      <w:pPr>
        <w:ind w:left="-2" w:firstLineChars="294" w:firstLine="706"/>
        <w:jc w:val="both"/>
        <w:rPr>
          <w:b/>
        </w:rPr>
      </w:pPr>
      <w:r w:rsidRPr="00BA08EE">
        <w:rPr>
          <w:b/>
        </w:rPr>
        <w:t>6. Требования по показателям:</w:t>
      </w:r>
    </w:p>
    <w:p w:rsidR="004F2784" w:rsidRPr="00BA08EE" w:rsidRDefault="004F2784" w:rsidP="004F2784">
      <w:pPr>
        <w:ind w:left="-2" w:firstLineChars="294" w:firstLine="706"/>
        <w:jc w:val="both"/>
      </w:pPr>
      <w:r w:rsidRPr="00BA08EE">
        <w:t xml:space="preserve">6.1. Обеспечение </w:t>
      </w:r>
      <w:r w:rsidRPr="00BA08EE">
        <w:rPr>
          <w:color w:val="000000"/>
        </w:rPr>
        <w:t>публикаци</w:t>
      </w:r>
      <w:r w:rsidRPr="00BA08EE">
        <w:t>й</w:t>
      </w:r>
      <w:r w:rsidRPr="00BA08EE">
        <w:rPr>
          <w:color w:val="000000"/>
        </w:rPr>
        <w:t xml:space="preserve"> </w:t>
      </w:r>
      <w:r w:rsidRPr="00BA08EE">
        <w:t>ежемесячно (30 календарных дней) в следующем количестве:</w:t>
      </w:r>
    </w:p>
    <w:p w:rsidR="004F2784" w:rsidRPr="00BA08EE" w:rsidRDefault="004F2784" w:rsidP="004F2784">
      <w:pPr>
        <w:numPr>
          <w:ilvl w:val="0"/>
          <w:numId w:val="9"/>
        </w:numPr>
        <w:ind w:leftChars="-1" w:left="-2" w:firstLineChars="294" w:firstLine="706"/>
        <w:jc w:val="both"/>
      </w:pPr>
      <w:r w:rsidRPr="00BA08EE">
        <w:t xml:space="preserve">публикация </w:t>
      </w:r>
      <w:r>
        <w:t xml:space="preserve">постов с </w:t>
      </w:r>
      <w:proofErr w:type="spellStart"/>
      <w:r>
        <w:t>вижуалом</w:t>
      </w:r>
      <w:proofErr w:type="spellEnd"/>
      <w:r>
        <w:t xml:space="preserve"> </w:t>
      </w:r>
      <w:r w:rsidRPr="00BA08EE">
        <w:t>не менее 8 в месяц;</w:t>
      </w:r>
    </w:p>
    <w:p w:rsidR="004F2784" w:rsidRPr="00BA08EE" w:rsidRDefault="004F2784" w:rsidP="004F2784">
      <w:pPr>
        <w:numPr>
          <w:ilvl w:val="0"/>
          <w:numId w:val="9"/>
        </w:numPr>
        <w:ind w:leftChars="-1" w:left="-2" w:firstLineChars="294" w:firstLine="706"/>
        <w:jc w:val="both"/>
      </w:pPr>
      <w:proofErr w:type="spellStart"/>
      <w:r w:rsidRPr="00BA08EE">
        <w:t>Stories</w:t>
      </w:r>
      <w:proofErr w:type="spellEnd"/>
      <w:r w:rsidRPr="00BA08EE">
        <w:t xml:space="preserve"> </w:t>
      </w:r>
      <w:r w:rsidRPr="00BA08EE">
        <w:rPr>
          <w:b/>
        </w:rPr>
        <w:t xml:space="preserve">- </w:t>
      </w:r>
      <w:r w:rsidRPr="00BA08EE">
        <w:t>не менее 15 в месяц;</w:t>
      </w:r>
    </w:p>
    <w:p w:rsidR="004F2784" w:rsidRDefault="004F2784" w:rsidP="004F2784">
      <w:pPr>
        <w:numPr>
          <w:ilvl w:val="0"/>
          <w:numId w:val="9"/>
        </w:numPr>
        <w:ind w:leftChars="-1" w:left="-2" w:firstLineChars="294" w:firstLine="706"/>
        <w:jc w:val="both"/>
      </w:pPr>
      <w:r w:rsidRPr="00E74DE4">
        <w:t>публикация не менее 5 видео в месяц</w:t>
      </w:r>
      <w:r w:rsidRPr="00BA08EE">
        <w:t>;</w:t>
      </w:r>
    </w:p>
    <w:p w:rsidR="004F2784" w:rsidRDefault="004F2784" w:rsidP="004F2784">
      <w:pPr>
        <w:numPr>
          <w:ilvl w:val="0"/>
          <w:numId w:val="9"/>
        </w:numPr>
        <w:ind w:leftChars="-1" w:left="-2" w:firstLineChars="294" w:firstLine="706"/>
        <w:jc w:val="both"/>
      </w:pPr>
      <w:r>
        <w:t>публикация образовательных эфиров не менее 1 в месяц;</w:t>
      </w:r>
    </w:p>
    <w:p w:rsidR="004F2784" w:rsidRPr="00BA08EE" w:rsidRDefault="004F2784" w:rsidP="004F2784">
      <w:pPr>
        <w:numPr>
          <w:ilvl w:val="0"/>
          <w:numId w:val="9"/>
        </w:numPr>
        <w:ind w:left="0" w:firstLine="709"/>
        <w:jc w:val="both"/>
      </w:pPr>
      <w:r>
        <w:t>п</w:t>
      </w:r>
      <w:r w:rsidRPr="00BA08EE">
        <w:t xml:space="preserve">ривлечение </w:t>
      </w:r>
      <w:proofErr w:type="spellStart"/>
      <w:r w:rsidRPr="00BA08EE">
        <w:t>инфлюенсеров</w:t>
      </w:r>
      <w:proofErr w:type="spellEnd"/>
      <w:r w:rsidRPr="00BA08EE">
        <w:t xml:space="preserve"> - не менее 1 публикации на аккаунте </w:t>
      </w:r>
      <w:proofErr w:type="spellStart"/>
      <w:r w:rsidRPr="00BA08EE">
        <w:t>инфлюенсера</w:t>
      </w:r>
      <w:proofErr w:type="spellEnd"/>
      <w:r w:rsidRPr="00BA08EE">
        <w:t xml:space="preserve"> в месяц</w:t>
      </w:r>
      <w:r>
        <w:t>.</w:t>
      </w:r>
    </w:p>
    <w:p w:rsidR="004F2784" w:rsidRPr="00BA08EE" w:rsidRDefault="004F2784" w:rsidP="004F2784">
      <w:pPr>
        <w:ind w:left="-2" w:firstLineChars="295" w:firstLine="708"/>
        <w:jc w:val="both"/>
      </w:pPr>
      <w:r w:rsidRPr="00BA08EE">
        <w:rPr>
          <w:color w:val="000000"/>
        </w:rPr>
        <w:t>6.2.</w:t>
      </w:r>
      <w:r w:rsidRPr="00BA08EE">
        <w:rPr>
          <w:b/>
          <w:color w:val="000000"/>
        </w:rPr>
        <w:t xml:space="preserve"> </w:t>
      </w:r>
      <w:r w:rsidRPr="00BA08EE">
        <w:t>Обеспечение охвата не менее 10 000 пользователей в месяц (30 календарных дней), включая органический охват через социальные сети и охват рекламы</w:t>
      </w:r>
      <w:r>
        <w:t>.</w:t>
      </w:r>
    </w:p>
    <w:p w:rsidR="004F2784" w:rsidRPr="00BA08EE" w:rsidRDefault="004F2784" w:rsidP="004F2784">
      <w:pPr>
        <w:ind w:left="-2" w:firstLineChars="294" w:firstLine="706"/>
      </w:pPr>
      <w:r w:rsidRPr="00BA08EE">
        <w:rPr>
          <w:b/>
        </w:rPr>
        <w:t>7</w:t>
      </w:r>
      <w:r w:rsidRPr="00BA08EE">
        <w:rPr>
          <w:b/>
          <w:color w:val="000000"/>
        </w:rPr>
        <w:t>. Дополнительные требования</w:t>
      </w:r>
      <w:r w:rsidRPr="00BA08EE">
        <w:rPr>
          <w:b/>
        </w:rPr>
        <w:t>, предъ</w:t>
      </w:r>
      <w:r w:rsidRPr="00BA08EE">
        <w:rPr>
          <w:b/>
          <w:color w:val="000000"/>
        </w:rPr>
        <w:t>являемые к оказанию услуг:</w:t>
      </w:r>
    </w:p>
    <w:p w:rsidR="004F2784" w:rsidRPr="00BA08EE" w:rsidRDefault="004F2784" w:rsidP="004F2784">
      <w:pPr>
        <w:ind w:left="-2" w:firstLineChars="294" w:firstLine="706"/>
        <w:jc w:val="both"/>
      </w:pPr>
      <w:r w:rsidRPr="00BA08EE">
        <w:t>7</w:t>
      </w:r>
      <w:r w:rsidRPr="00BA08EE">
        <w:rPr>
          <w:color w:val="000000"/>
        </w:rPr>
        <w:t xml:space="preserve">.1. </w:t>
      </w:r>
      <w:r w:rsidRPr="00BA08EE">
        <w:t xml:space="preserve">Публикации в социальных сетях </w:t>
      </w:r>
      <w:r w:rsidRPr="00BA08EE">
        <w:rPr>
          <w:color w:val="000000"/>
        </w:rPr>
        <w:t>должны адаптироваться согласно особенностям социальных сетей (текст</w:t>
      </w:r>
      <w:r w:rsidRPr="00BA08EE">
        <w:t xml:space="preserve">, </w:t>
      </w:r>
      <w:r w:rsidRPr="00BA08EE">
        <w:rPr>
          <w:color w:val="000000"/>
        </w:rPr>
        <w:t xml:space="preserve">наличие активных ссылок, наличие </w:t>
      </w:r>
      <w:proofErr w:type="spellStart"/>
      <w:r w:rsidRPr="00BA08EE">
        <w:rPr>
          <w:color w:val="000000"/>
        </w:rPr>
        <w:t>хештегов</w:t>
      </w:r>
      <w:proofErr w:type="spellEnd"/>
      <w:r w:rsidRPr="00BA08EE">
        <w:rPr>
          <w:color w:val="000000"/>
        </w:rPr>
        <w:t>, теги других аккаунтов и пр.).</w:t>
      </w:r>
    </w:p>
    <w:p w:rsidR="004F2784" w:rsidRPr="00BA08EE" w:rsidRDefault="004F2784" w:rsidP="004F2784">
      <w:pPr>
        <w:ind w:left="-2" w:firstLineChars="294" w:firstLine="706"/>
        <w:jc w:val="both"/>
      </w:pPr>
      <w:r w:rsidRPr="00BA08EE">
        <w:t>7</w:t>
      </w:r>
      <w:r w:rsidRPr="00BA08EE">
        <w:rPr>
          <w:color w:val="000000"/>
        </w:rPr>
        <w:t>.</w:t>
      </w:r>
      <w:r w:rsidRPr="00BA08EE">
        <w:t>2</w:t>
      </w:r>
      <w:r w:rsidRPr="00BA08EE">
        <w:rPr>
          <w:b/>
          <w:color w:val="000000"/>
        </w:rPr>
        <w:t>.</w:t>
      </w:r>
      <w:r w:rsidRPr="00BA08EE">
        <w:rPr>
          <w:color w:val="000000"/>
        </w:rPr>
        <w:t xml:space="preserve"> Исполнитель должен все публикации</w:t>
      </w:r>
      <w:r w:rsidRPr="00BA08EE">
        <w:t xml:space="preserve">, </w:t>
      </w:r>
      <w:r w:rsidRPr="00BA08EE">
        <w:rPr>
          <w:color w:val="000000"/>
        </w:rPr>
        <w:t>рекламные кампании и e-</w:t>
      </w:r>
      <w:proofErr w:type="spellStart"/>
      <w:r w:rsidRPr="00BA08EE">
        <w:rPr>
          <w:color w:val="000000"/>
        </w:rPr>
        <w:t>m</w:t>
      </w:r>
      <w:r w:rsidRPr="00BA08EE">
        <w:t>ail</w:t>
      </w:r>
      <w:proofErr w:type="spellEnd"/>
      <w:r w:rsidRPr="00BA08EE">
        <w:t xml:space="preserve"> рассылки</w:t>
      </w:r>
      <w:r w:rsidRPr="00BA08EE">
        <w:rPr>
          <w:color w:val="000000"/>
        </w:rPr>
        <w:t xml:space="preserve"> согласовывать Заказчиком</w:t>
      </w:r>
      <w:r w:rsidRPr="00BA08EE">
        <w:t xml:space="preserve"> в порядке, указанном в п.</w:t>
      </w:r>
      <w:r>
        <w:t xml:space="preserve">8 </w:t>
      </w:r>
      <w:r w:rsidRPr="00032203">
        <w:t>настоящей Технической спецификации</w:t>
      </w:r>
      <w:r w:rsidRPr="00032203">
        <w:rPr>
          <w:color w:val="000000"/>
        </w:rPr>
        <w:t>.</w:t>
      </w:r>
    </w:p>
    <w:p w:rsidR="004F2784" w:rsidRPr="00BA08EE" w:rsidRDefault="004F2784" w:rsidP="004F2784">
      <w:pPr>
        <w:ind w:left="-2" w:firstLineChars="294" w:firstLine="706"/>
        <w:jc w:val="both"/>
      </w:pPr>
      <w:r w:rsidRPr="00BA08EE">
        <w:t>7</w:t>
      </w:r>
      <w:r w:rsidRPr="00BA08EE">
        <w:rPr>
          <w:color w:val="000000"/>
        </w:rPr>
        <w:t>.</w:t>
      </w:r>
      <w:r w:rsidRPr="00BA08EE">
        <w:t>3</w:t>
      </w:r>
      <w:r w:rsidRPr="00BA08EE">
        <w:rPr>
          <w:color w:val="000000"/>
        </w:rPr>
        <w:t>. К концу срока оказания услуг результаты услуг должны привести к увеличению количества подписчиков в аккаунтах в социальных сетях.</w:t>
      </w:r>
    </w:p>
    <w:p w:rsidR="004F2784" w:rsidRPr="00BA08EE" w:rsidRDefault="004F2784" w:rsidP="004F2784">
      <w:pPr>
        <w:ind w:left="-2" w:firstLineChars="294" w:firstLine="706"/>
        <w:jc w:val="both"/>
        <w:rPr>
          <w:color w:val="000000"/>
        </w:rPr>
      </w:pPr>
      <w:r w:rsidRPr="00BA08EE">
        <w:t>7</w:t>
      </w:r>
      <w:r w:rsidRPr="00BA08EE">
        <w:rPr>
          <w:color w:val="000000"/>
        </w:rPr>
        <w:t>.</w:t>
      </w:r>
      <w:r w:rsidRPr="00BA08EE">
        <w:t>4</w:t>
      </w:r>
      <w:r w:rsidRPr="00BA08EE">
        <w:rPr>
          <w:color w:val="000000"/>
        </w:rPr>
        <w:t>. Результаты услуг должны обеспечить постоянное увеличение вовлеченности (</w:t>
      </w:r>
      <w:proofErr w:type="spellStart"/>
      <w:r w:rsidRPr="00BA08EE">
        <w:rPr>
          <w:color w:val="000000"/>
        </w:rPr>
        <w:t>engagement</w:t>
      </w:r>
      <w:proofErr w:type="spellEnd"/>
      <w:r w:rsidRPr="00BA08EE">
        <w:rPr>
          <w:color w:val="000000"/>
        </w:rPr>
        <w:t>) подписчиков и органического охвата публикаций.</w:t>
      </w:r>
    </w:p>
    <w:p w:rsidR="004F2784" w:rsidRPr="00BA08EE" w:rsidRDefault="004F2784" w:rsidP="004F2784">
      <w:pPr>
        <w:ind w:left="-2" w:firstLineChars="294" w:firstLine="706"/>
        <w:jc w:val="both"/>
        <w:rPr>
          <w:b/>
        </w:rPr>
      </w:pPr>
      <w:r w:rsidRPr="00BA08EE">
        <w:t xml:space="preserve">8. </w:t>
      </w:r>
      <w:r w:rsidRPr="00BA08EE">
        <w:rPr>
          <w:b/>
        </w:rPr>
        <w:t>Порядок предоставления, согласования с Заказчиком и публикации материалов:</w:t>
      </w:r>
    </w:p>
    <w:p w:rsidR="004F2784" w:rsidRPr="00BA08EE" w:rsidRDefault="004F2784" w:rsidP="004F2784">
      <w:pPr>
        <w:ind w:left="-2" w:firstLineChars="294" w:firstLine="706"/>
        <w:jc w:val="both"/>
      </w:pPr>
      <w:r w:rsidRPr="00BA08EE">
        <w:t xml:space="preserve">8.1. </w:t>
      </w:r>
      <w:r w:rsidRPr="001B2D08">
        <w:t>Согласование по пунктам 5.1.1., 5.5.</w:t>
      </w:r>
      <w:r w:rsidRPr="00D45BE2">
        <w:t xml:space="preserve"> </w:t>
      </w:r>
      <w:r w:rsidRPr="00032203">
        <w:t>настоящей Технической спецификации</w:t>
      </w:r>
      <w:r w:rsidRPr="001B2D08">
        <w:t xml:space="preserve"> ведется письменно путем обмена сообщениями через электронную почту Заказчика </w:t>
      </w:r>
      <w:hyperlink r:id="rId7" w:history="1">
        <w:r w:rsidRPr="0000415C">
          <w:rPr>
            <w:rStyle w:val="aa"/>
          </w:rPr>
          <w:t>product@qaztourism.kz</w:t>
        </w:r>
      </w:hyperlink>
      <w:r w:rsidRPr="00BA08EE">
        <w:t>;</w:t>
      </w:r>
    </w:p>
    <w:p w:rsidR="004F2784" w:rsidRPr="008C4E54" w:rsidRDefault="004F2784" w:rsidP="004F2784">
      <w:pPr>
        <w:ind w:left="-2" w:firstLineChars="294" w:firstLine="706"/>
        <w:jc w:val="both"/>
        <w:rPr>
          <w:b/>
          <w:highlight w:val="white"/>
        </w:rPr>
      </w:pPr>
      <w:r>
        <w:rPr>
          <w:b/>
          <w:highlight w:val="white"/>
        </w:rPr>
        <w:t>9</w:t>
      </w:r>
      <w:r w:rsidRPr="008C4E54">
        <w:rPr>
          <w:b/>
          <w:color w:val="000000"/>
          <w:highlight w:val="white"/>
        </w:rPr>
        <w:t>. Требования к исполните</w:t>
      </w:r>
      <w:r w:rsidRPr="008C4E54">
        <w:rPr>
          <w:b/>
          <w:highlight w:val="white"/>
        </w:rPr>
        <w:t>лю:</w:t>
      </w:r>
    </w:p>
    <w:p w:rsidR="004F2784" w:rsidRDefault="004F2784" w:rsidP="004F2784">
      <w:pPr>
        <w:ind w:left="-2" w:firstLineChars="294" w:firstLine="706"/>
        <w:jc w:val="both"/>
      </w:pPr>
      <w:r w:rsidRPr="008C4E54">
        <w:rPr>
          <w:highlight w:val="white"/>
        </w:rPr>
        <w:t xml:space="preserve">Предоставление услуг специалистом </w:t>
      </w:r>
      <w:r w:rsidRPr="00512A7C">
        <w:t>с соответствующим образованием и опытом работы в области маркетинга, в частности продвижения в социальных сетях</w:t>
      </w:r>
      <w:r>
        <w:t xml:space="preserve"> и образовательных эфирах,</w:t>
      </w:r>
      <w:r w:rsidRPr="00512A7C">
        <w:t xml:space="preserve"> владеющим казахским</w:t>
      </w:r>
      <w:r>
        <w:t xml:space="preserve"> и </w:t>
      </w:r>
      <w:r w:rsidRPr="00512A7C">
        <w:t>русским языками</w:t>
      </w:r>
      <w:r>
        <w:t>.</w:t>
      </w:r>
    </w:p>
    <w:p w:rsidR="004F2784" w:rsidRDefault="004F2784" w:rsidP="004F2784">
      <w:pPr>
        <w:ind w:left="-2" w:firstLineChars="295" w:firstLine="708"/>
        <w:jc w:val="both"/>
      </w:pPr>
      <w:r w:rsidRPr="00512A7C">
        <w:t>Заказчик вправе требовать выполнение тестового задания до заключения договора.</w:t>
      </w:r>
    </w:p>
    <w:p w:rsidR="004F2784" w:rsidRPr="00AE1AEA" w:rsidRDefault="004F2784" w:rsidP="004F2784">
      <w:pPr>
        <w:ind w:left="-2" w:firstLineChars="295" w:firstLine="708"/>
        <w:jc w:val="both"/>
        <w:rPr>
          <w:b/>
        </w:rPr>
      </w:pPr>
      <w:r>
        <w:rPr>
          <w:b/>
        </w:rPr>
        <w:t>10</w:t>
      </w:r>
      <w:r w:rsidRPr="00AE1AEA">
        <w:rPr>
          <w:b/>
        </w:rPr>
        <w:t>. Требования к отчетности:</w:t>
      </w:r>
    </w:p>
    <w:p w:rsidR="004F2784" w:rsidRPr="00B82C6A" w:rsidRDefault="004F2784" w:rsidP="004F2784">
      <w:pPr>
        <w:ind w:left="-2" w:firstLineChars="295" w:firstLine="708"/>
        <w:jc w:val="both"/>
      </w:pPr>
      <w:r>
        <w:t>10</w:t>
      </w:r>
      <w:r w:rsidRPr="00B82C6A">
        <w:t xml:space="preserve">.1. Исполнитель предоставляет отчеты на бумажном носителе в прошитом и пронумерованном виде, скрепленные печатью, полистно </w:t>
      </w:r>
      <w:proofErr w:type="spellStart"/>
      <w:r w:rsidRPr="00B82C6A">
        <w:t>запарафированные</w:t>
      </w:r>
      <w:proofErr w:type="spellEnd"/>
      <w:r w:rsidRPr="00B82C6A">
        <w:t xml:space="preserve"> исполнителем в </w:t>
      </w:r>
      <w:r>
        <w:t>двух</w:t>
      </w:r>
      <w:r w:rsidRPr="00B82C6A">
        <w:t xml:space="preserve"> экземплярах, а также на электронном носителе.</w:t>
      </w:r>
    </w:p>
    <w:p w:rsidR="004F2784" w:rsidRPr="00B82C6A" w:rsidRDefault="004F2784" w:rsidP="004F2784">
      <w:pPr>
        <w:ind w:left="-2" w:firstLineChars="295" w:firstLine="708"/>
        <w:jc w:val="both"/>
      </w:pPr>
      <w:r>
        <w:t>10</w:t>
      </w:r>
      <w:r w:rsidRPr="00B82C6A">
        <w:t xml:space="preserve">.2. Исполнитель предоставляет акты выполненных работ </w:t>
      </w:r>
      <w:r>
        <w:t xml:space="preserve">и отчет </w:t>
      </w:r>
      <w:r w:rsidRPr="00B82C6A">
        <w:t>в двух экземплярах, подписанных Исполнителем.</w:t>
      </w:r>
    </w:p>
    <w:p w:rsidR="004F2784" w:rsidRPr="00AC16E7" w:rsidRDefault="004F2784" w:rsidP="004F2784">
      <w:pPr>
        <w:ind w:left="-2" w:firstLineChars="295" w:firstLine="708"/>
        <w:jc w:val="both"/>
        <w:rPr>
          <w:b/>
        </w:rPr>
      </w:pPr>
      <w:r>
        <w:rPr>
          <w:b/>
        </w:rPr>
        <w:t>11</w:t>
      </w:r>
      <w:r w:rsidRPr="00AC16E7">
        <w:rPr>
          <w:b/>
        </w:rPr>
        <w:t xml:space="preserve">.  </w:t>
      </w:r>
      <w:r>
        <w:rPr>
          <w:b/>
        </w:rPr>
        <w:t xml:space="preserve">Порядок </w:t>
      </w:r>
      <w:r w:rsidRPr="00AC16E7">
        <w:rPr>
          <w:b/>
        </w:rPr>
        <w:t>оплаты</w:t>
      </w:r>
    </w:p>
    <w:p w:rsidR="004F2784" w:rsidRPr="0081631F" w:rsidRDefault="004F2784" w:rsidP="004F2784">
      <w:pPr>
        <w:ind w:left="-2" w:firstLineChars="295" w:firstLine="708"/>
        <w:jc w:val="both"/>
        <w:rPr>
          <w:highlight w:val="white"/>
        </w:rPr>
      </w:pPr>
      <w:r>
        <w:t>11</w:t>
      </w:r>
      <w:r w:rsidRPr="00B82C6A">
        <w:t>.1.</w:t>
      </w:r>
      <w:r w:rsidRPr="00B82C6A">
        <w:rPr>
          <w:b/>
        </w:rPr>
        <w:t xml:space="preserve"> </w:t>
      </w:r>
      <w:r w:rsidRPr="00850786">
        <w:rPr>
          <w:highlight w:val="white"/>
        </w:rPr>
        <w:t>Ежемесячная о</w:t>
      </w:r>
      <w:r w:rsidRPr="00850786">
        <w:rPr>
          <w:color w:val="000000"/>
          <w:highlight w:val="white"/>
        </w:rPr>
        <w:t>плата за фактически оказанные услуги производится после предоставления Исполнителем Акта оказанных услуг</w:t>
      </w:r>
      <w:r w:rsidRPr="00850786">
        <w:rPr>
          <w:highlight w:val="white"/>
        </w:rPr>
        <w:t xml:space="preserve"> и Отчета об оказанных услугах за прошедший месяц, который включает информацию об оказанных услугах, с обеспечением показателей согласно пункту </w:t>
      </w:r>
      <w:r>
        <w:rPr>
          <w:highlight w:val="white"/>
        </w:rPr>
        <w:t>6</w:t>
      </w:r>
      <w:r w:rsidRPr="00D45BE2">
        <w:t xml:space="preserve"> </w:t>
      </w:r>
      <w:r w:rsidRPr="00032203">
        <w:t>настоящей Технической спецификации</w:t>
      </w:r>
      <w:r w:rsidRPr="00850786">
        <w:rPr>
          <w:highlight w:val="white"/>
        </w:rPr>
        <w:t xml:space="preserve">. </w:t>
      </w:r>
      <w:r w:rsidRPr="00850786">
        <w:t xml:space="preserve">В случаях, когда количество дней в отчетном периоде составляет менее 30 календарных дней, показатели, </w:t>
      </w:r>
      <w:r w:rsidRPr="00850786">
        <w:lastRenderedPageBreak/>
        <w:t xml:space="preserve">указанные в п. </w:t>
      </w:r>
      <w:r>
        <w:t>6</w:t>
      </w:r>
      <w:r w:rsidRPr="00850786">
        <w:t xml:space="preserve"> </w:t>
      </w:r>
      <w:r>
        <w:t>должны обеспечиваться</w:t>
      </w:r>
      <w:r w:rsidRPr="00850786">
        <w:t xml:space="preserve"> пропорционально календарным дням в отчетном периоде</w:t>
      </w:r>
      <w:r w:rsidRPr="00850786">
        <w:rPr>
          <w:highlight w:val="white"/>
        </w:rPr>
        <w:t>.</w:t>
      </w:r>
      <w:r>
        <w:rPr>
          <w:highlight w:val="white"/>
        </w:rPr>
        <w:t xml:space="preserve"> </w:t>
      </w:r>
    </w:p>
    <w:p w:rsidR="004F2784" w:rsidRPr="00B82C6A" w:rsidRDefault="004F2784" w:rsidP="004F2784">
      <w:pPr>
        <w:ind w:left="-2" w:firstLineChars="235" w:firstLine="564"/>
        <w:jc w:val="both"/>
        <w:rPr>
          <w:b/>
        </w:rPr>
      </w:pPr>
      <w:r>
        <w:rPr>
          <w:b/>
        </w:rPr>
        <w:t>12</w:t>
      </w:r>
      <w:r w:rsidRPr="00B82C6A">
        <w:rPr>
          <w:b/>
        </w:rPr>
        <w:t>. Порядок приема и оплаты услуг:</w:t>
      </w:r>
    </w:p>
    <w:p w:rsidR="004F2784" w:rsidRPr="00B82C6A" w:rsidRDefault="004F2784" w:rsidP="004F2784">
      <w:pPr>
        <w:ind w:left="-2" w:firstLineChars="235" w:firstLine="564"/>
        <w:jc w:val="both"/>
      </w:pPr>
      <w:r>
        <w:t>12</w:t>
      </w:r>
      <w:r w:rsidRPr="00B82C6A">
        <w:t xml:space="preserve">.1 Заказчик в течение 5-ти рабочих дней со дня получения </w:t>
      </w:r>
      <w:r>
        <w:t>а</w:t>
      </w:r>
      <w:r w:rsidRPr="00B82C6A">
        <w:t>кта</w:t>
      </w:r>
      <w:r>
        <w:t xml:space="preserve"> оказанных услуг</w:t>
      </w:r>
      <w:r w:rsidRPr="00B82C6A">
        <w:t xml:space="preserve">, обязан направить Исполнителю подписанный акт </w:t>
      </w:r>
      <w:r>
        <w:t xml:space="preserve">оказанных услуг </w:t>
      </w:r>
      <w:r w:rsidRPr="00B82C6A">
        <w:t>или мотивированный отказ.</w:t>
      </w:r>
    </w:p>
    <w:p w:rsidR="004F2784" w:rsidRPr="00B82C6A" w:rsidRDefault="004F2784" w:rsidP="004F2784">
      <w:pPr>
        <w:ind w:left="-2" w:firstLineChars="235" w:firstLine="564"/>
        <w:jc w:val="both"/>
      </w:pPr>
      <w:r>
        <w:t>12</w:t>
      </w:r>
      <w:r w:rsidRPr="00B82C6A">
        <w:t xml:space="preserve">.2 По решению Заказчика несоответствие результатов оказанных Услуг требованиям </w:t>
      </w:r>
      <w:r>
        <w:t xml:space="preserve">настоящей </w:t>
      </w:r>
      <w:r w:rsidRPr="00B82C6A">
        <w:t>техническо</w:t>
      </w:r>
      <w:r>
        <w:t>й</w:t>
      </w:r>
      <w:r w:rsidRPr="00B82C6A">
        <w:t xml:space="preserve"> </w:t>
      </w:r>
      <w:r>
        <w:t>спецификации</w:t>
      </w:r>
      <w:r w:rsidRPr="00B82C6A">
        <w:t xml:space="preserve"> Исполнитель обязан в течение 5-ти рабочих дней произвести необходимые исправления и доработки без дополнительной оплаты в пределах договорной цены.</w:t>
      </w:r>
    </w:p>
    <w:p w:rsidR="004F2784" w:rsidRPr="00B82C6A" w:rsidRDefault="004F2784" w:rsidP="004F2784">
      <w:pPr>
        <w:ind w:hanging="2"/>
        <w:jc w:val="both"/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Tr="00186F23">
        <w:tc>
          <w:tcPr>
            <w:tcW w:w="4530" w:type="dxa"/>
          </w:tcPr>
          <w:p w:rsidR="004F2784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>
              <w:rPr>
                <w:b/>
              </w:rPr>
              <w:t>Заказчик:</w:t>
            </w:r>
          </w:p>
          <w:p w:rsidR="004F2784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>
              <w:t xml:space="preserve">___________________ </w:t>
            </w:r>
          </w:p>
        </w:tc>
        <w:tc>
          <w:tcPr>
            <w:tcW w:w="4680" w:type="dxa"/>
          </w:tcPr>
          <w:p w:rsidR="004F2784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>
              <w:rPr>
                <w:b/>
              </w:rPr>
              <w:t xml:space="preserve">            </w:t>
            </w:r>
            <w:r>
              <w:rPr>
                <w:b/>
              </w:rPr>
              <w:t>Исполнитель:</w:t>
            </w:r>
          </w:p>
          <w:p w:rsidR="004F2784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Default="004F2784" w:rsidP="00186F23">
            <w:pPr>
              <w:ind w:hanging="2"/>
            </w:pPr>
            <w:r>
              <w:t xml:space="preserve">             </w:t>
            </w:r>
            <w:r>
              <w:t>_____________________</w:t>
            </w:r>
            <w:r>
              <w:rPr>
                <w:b/>
              </w:rPr>
              <w:t xml:space="preserve"> </w:t>
            </w:r>
          </w:p>
        </w:tc>
      </w:tr>
    </w:tbl>
    <w:p w:rsidR="00E65A5F" w:rsidRDefault="00E65A5F" w:rsidP="00E65A5F">
      <w:pPr>
        <w:ind w:firstLine="851"/>
        <w:jc w:val="center"/>
        <w:rPr>
          <w:b/>
        </w:rPr>
      </w:pPr>
    </w:p>
    <w:sectPr w:rsidR="00E6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BEB" w:rsidRDefault="001E0BEB" w:rsidP="004F2784">
      <w:r>
        <w:separator/>
      </w:r>
    </w:p>
  </w:endnote>
  <w:endnote w:type="continuationSeparator" w:id="0">
    <w:p w:rsidR="001E0BEB" w:rsidRDefault="001E0BEB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BEB" w:rsidRDefault="001E0BEB" w:rsidP="004F2784">
      <w:r>
        <w:separator/>
      </w:r>
    </w:p>
  </w:footnote>
  <w:footnote w:type="continuationSeparator" w:id="0">
    <w:p w:rsidR="001E0BEB" w:rsidRDefault="001E0BEB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6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177A59"/>
    <w:rsid w:val="001E0BEB"/>
    <w:rsid w:val="002A4E31"/>
    <w:rsid w:val="00374741"/>
    <w:rsid w:val="0041318F"/>
    <w:rsid w:val="004166F9"/>
    <w:rsid w:val="00450CA8"/>
    <w:rsid w:val="004F2784"/>
    <w:rsid w:val="005370FA"/>
    <w:rsid w:val="005724AB"/>
    <w:rsid w:val="0069205B"/>
    <w:rsid w:val="00762C1E"/>
    <w:rsid w:val="00BC7B34"/>
    <w:rsid w:val="00E65A5F"/>
    <w:rsid w:val="00EA5127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28731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duct@qaztourism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Ни Жанна</cp:lastModifiedBy>
  <cp:revision>2</cp:revision>
  <dcterms:created xsi:type="dcterms:W3CDTF">2022-07-26T04:03:00Z</dcterms:created>
  <dcterms:modified xsi:type="dcterms:W3CDTF">2022-07-26T04:03:00Z</dcterms:modified>
</cp:coreProperties>
</file>