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8314E2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Техническая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спецификация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услуг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адаптации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перевода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текста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казахский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язык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8314E2" w:rsidRDefault="008314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Цель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</w:rPr>
        <w:t>Продвижение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туристского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потенциала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страны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путем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адаптации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перевода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путеводителя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регионах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Казахстана</w:t>
      </w:r>
      <w:proofErr w:type="spellEnd"/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Сроки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оказания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услуг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 даты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заключения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договора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ноября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включительно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314E2" w:rsidRDefault="008314E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Справочно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Путеводители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по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регионам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Казахстана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это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путеводитель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трех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языковых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версиях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казахском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русском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английском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языках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который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включает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информацию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туристских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объектах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регионах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Казахстана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визуально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привлекательные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фотографии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будет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использоваться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для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продвижения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туристского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потенциала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страны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</w:p>
    <w:p w:rsidR="008314E2" w:rsidRDefault="008314E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000000">
      <w:pPr>
        <w:spacing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услуги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:</w:t>
      </w:r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адаптация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казахский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язык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путеводителя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Казахстане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который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содержит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общую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информацию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Казахстане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информацию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туробъектах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регионах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Казахстана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интересные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факты;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полезную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информацию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туристов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адаптация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казахский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язык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дополнительных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изменений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оригинального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по-необходимости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запросу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Заказчика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314E2" w:rsidRDefault="008314E2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000000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Требования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оказанию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должны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содержать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грамматических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орфографических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пунктуационных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ошибок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неправильно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написанных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названий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туробъектов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других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собственных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должны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быть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легко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читаемы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структурированы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запросу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Заказчика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Исполнитель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должен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подобрать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заголовки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казахском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языке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должны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быть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адаптированы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лучшего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восприятия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казахском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языке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допускается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прямой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Исполнителем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может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быть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предложено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отклонение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оригинала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согласованию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Заказчиком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путем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обмена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комментариями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файлах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облачном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хранилище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Исполнитель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предоставляет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разработанные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электронном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формате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docx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).</w:t>
      </w:r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Заказчик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вправе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потребовать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Исполнителя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корректировать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наличии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замечаний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Исполнитель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течение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двух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календарных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дней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должен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исправить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замечания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Исполнитель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должен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осуществлять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адаптацию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AE44A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казахский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язык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дополнительных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изменений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оригинальном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тексте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необходимости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запросу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Заказчика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сроки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указанные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заявке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4.8.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адаптацию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предоставляются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Заказчиком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путем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направления на электронный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адрес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Исполнителя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добавления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комментариев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файлах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облачном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хранилище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объем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адаптацию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составляет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 70 000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включая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адаптацию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дополнительных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изменений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оригинальном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тексте.</w:t>
      </w:r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Окончательные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срока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оказания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должны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быть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отредактированном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необходимости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дополнительного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редактирования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корректировки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4.10.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Исполнитель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передает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Заказчику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исключительные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осуществленный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рамках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настоящего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Договора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обязуется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соблюдать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законодательство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Республики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Казахстан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авторском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праве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смежных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правах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условия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заключаемого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Договора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оградить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Заказчика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каких-либо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претензий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третьих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отношении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материалов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случае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возникновения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Исполнитель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обязан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самостоятельно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расходы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связанные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разрешением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314E2" w:rsidRDefault="00000000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Требования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Исполнителю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:</w:t>
      </w:r>
    </w:p>
    <w:p w:rsidR="008314E2" w:rsidRDefault="00000000">
      <w:pPr>
        <w:tabs>
          <w:tab w:val="left" w:pos="851"/>
        </w:tabs>
        <w:spacing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Наличие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технического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профессионального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высшего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послевузовского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специальности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переводческое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филология;</w:t>
      </w:r>
    </w:p>
    <w:p w:rsidR="008314E2" w:rsidRDefault="00000000">
      <w:pPr>
        <w:tabs>
          <w:tab w:val="left" w:pos="851"/>
        </w:tabs>
        <w:spacing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Наличие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опыта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работы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менее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314E2" w:rsidRDefault="008314E2">
      <w:pPr>
        <w:tabs>
          <w:tab w:val="left" w:pos="851"/>
        </w:tabs>
        <w:spacing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000000">
      <w:pPr>
        <w:tabs>
          <w:tab w:val="left" w:pos="851"/>
        </w:tabs>
        <w:spacing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6. График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оказания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услуг</w:t>
      </w:r>
      <w:proofErr w:type="spellEnd"/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6.1. 1-этап.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адаптация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казахский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язык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путеводителя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Казахстане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согласно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пунктам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3.1, 4.1-4.6,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305A12"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июля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6.2. 2-этап.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адаптация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казахский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язык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дополнительных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изменений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оригинального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по-необходимости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запросу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Заказчика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согласно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пунктам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3.2, 4.1-4.10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ноября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8314E2" w:rsidRDefault="008314E2">
      <w:pPr>
        <w:tabs>
          <w:tab w:val="left" w:pos="851"/>
        </w:tabs>
        <w:spacing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Порядок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оплаты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сроки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оказания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услуг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:</w:t>
      </w:r>
    </w:p>
    <w:p w:rsidR="008314E2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Оплата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производится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фактически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оказанные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после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оказанных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отчета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оказанных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услугах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7.2.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случае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досрочного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завершения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любого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этапов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Исполнителем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отчета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данным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этапам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Заказчик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взаимному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согласованию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может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принять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досрочно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установленном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настоящим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разделом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произвести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оплату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314E2" w:rsidRDefault="00000000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Требования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отчетности</w:t>
      </w:r>
      <w:proofErr w:type="spellEnd"/>
    </w:p>
    <w:p w:rsidR="008314E2" w:rsidRDefault="00000000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8.1.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Отчеты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оказанных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услугах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необходимо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позднее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завершения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этапов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предусмотренных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пункте 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настоящей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технической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спецификации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Отчет,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подтверждающие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документы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оказании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необходимо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электронном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носителе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электронную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почту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hyperlink r:id="rId6">
        <w:r w:rsidRPr="00AF192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  <w:u w:val="single"/>
          </w:rPr>
          <w:t>info@qaztourism.kz</w:t>
        </w:r>
      </w:hyperlink>
      <w:r w:rsidRPr="00AF192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(</w:t>
      </w:r>
      <w:proofErr w:type="spellStart"/>
      <w:r w:rsidRPr="00AF192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предоставлять</w:t>
      </w:r>
      <w:proofErr w:type="spellEnd"/>
      <w:r w:rsidRPr="00AF192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отчет </w:t>
      </w:r>
      <w:proofErr w:type="spellStart"/>
      <w:r w:rsidRPr="00AF192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необходимо</w:t>
      </w:r>
      <w:proofErr w:type="spellEnd"/>
      <w:r w:rsidRPr="00AF192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 </w:t>
      </w:r>
      <w:proofErr w:type="spellStart"/>
      <w:r w:rsidRPr="00AF192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сопроводительным</w:t>
      </w:r>
      <w:proofErr w:type="spellEnd"/>
      <w:r w:rsidRPr="00AF192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AF192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письмом</w:t>
      </w:r>
      <w:proofErr w:type="spellEnd"/>
      <w:r w:rsidRPr="00AF192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). </w:t>
      </w:r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8.2.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Отчеты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должны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содержать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ФИО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Исполнителя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Договоре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информацию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оказанных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услугах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соответствующий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этап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приложением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соответствующих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подтверждений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8.3. Отчет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проверяется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Заказчиком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течение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двух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рабочих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дней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момента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получения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электронную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почту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наличии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претензий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отчетам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Исполнитель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дорабатывает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случае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отражения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достоверной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информации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отчете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более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рабочего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314E2" w:rsidRDefault="00000000" w:rsidP="003736E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8.4.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Бумажные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отчеты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А4 в 2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двух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экземплярах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должны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предоставляться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позднее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4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четырех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рабочих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дней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дат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завершения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этапов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предусмотренных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пункте 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настоящей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технической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спецификации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Бумажный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отчет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должен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быть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подписан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Исполнителем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каждой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странице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прошит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пронумерован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Вместе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бумажным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отчетом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2-й этап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Исполнитель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предоставляет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результаты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оказания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электронном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носителе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2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двух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экземплярах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8.5.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Вместе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отчетами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необходимо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оказанных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2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двух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экземплярах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подписанные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Исполнителем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314E2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8.6.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оказании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Исполнитель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обязан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обеспечить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сохранность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всех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документов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подтверждающих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объем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оказанных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314E2" w:rsidRDefault="008314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000000">
      <w:pPr>
        <w:spacing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Приложение</w:t>
      </w:r>
      <w:proofErr w:type="spellEnd"/>
    </w:p>
    <w:p w:rsidR="008314E2" w:rsidRDefault="00000000">
      <w:pPr>
        <w:spacing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Технической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спецификации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8314E2" w:rsidRDefault="00000000">
      <w:pPr>
        <w:spacing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адаптации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перевода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текста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казахский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язык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8314E2" w:rsidRDefault="008314E2">
      <w:pPr>
        <w:spacing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8314E2" w:rsidRDefault="00000000">
      <w:pPr>
        <w:spacing w:line="240" w:lineRule="auto"/>
        <w:ind w:left="5102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Кому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 АО «НК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KazakhTourism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»</w:t>
      </w:r>
    </w:p>
    <w:p w:rsidR="008314E2" w:rsidRDefault="00000000">
      <w:pPr>
        <w:spacing w:line="240" w:lineRule="auto"/>
        <w:ind w:left="510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white"/>
        </w:rPr>
        <w:t>info@qaztourism.kz</w:t>
      </w:r>
    </w:p>
    <w:p w:rsidR="008314E2" w:rsidRDefault="00000000">
      <w:pPr>
        <w:spacing w:line="240" w:lineRule="auto"/>
        <w:ind w:left="5102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От:__________________________</w:t>
      </w:r>
    </w:p>
    <w:p w:rsidR="008314E2" w:rsidRDefault="00000000">
      <w:pPr>
        <w:spacing w:line="240" w:lineRule="auto"/>
        <w:ind w:left="5102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ИИН___________________</w:t>
      </w:r>
    </w:p>
    <w:p w:rsidR="008314E2" w:rsidRDefault="00000000">
      <w:pPr>
        <w:spacing w:line="240" w:lineRule="auto"/>
        <w:ind w:left="5102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:_______________________</w:t>
      </w:r>
    </w:p>
    <w:p w:rsidR="008314E2" w:rsidRDefault="00000000">
      <w:pPr>
        <w:spacing w:line="240" w:lineRule="auto"/>
        <w:ind w:left="5102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Тел:_________________________</w:t>
      </w:r>
    </w:p>
    <w:p w:rsidR="008314E2" w:rsidRDefault="00000000">
      <w:pPr>
        <w:spacing w:line="240" w:lineRule="auto"/>
        <w:ind w:left="5240" w:firstLine="1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8314E2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Исх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 от ________2024 г.</w:t>
      </w:r>
    </w:p>
    <w:p w:rsidR="008314E2" w:rsidRDefault="008314E2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8314E2" w:rsidRDefault="00000000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8314E2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Расчет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стоимости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услуг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адаптации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перевода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текста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казахский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язык</w:t>
      </w:r>
      <w:proofErr w:type="spellEnd"/>
    </w:p>
    <w:p w:rsidR="008314E2" w:rsidRDefault="008314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Style w:val="a5"/>
        <w:tblW w:w="89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6450"/>
        <w:gridCol w:w="1545"/>
      </w:tblGrid>
      <w:tr w:rsidR="008314E2">
        <w:trPr>
          <w:trHeight w:val="70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14E2" w:rsidRDefault="00000000">
            <w:pPr>
              <w:spacing w:before="240" w:after="24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№</w:t>
            </w:r>
          </w:p>
        </w:tc>
        <w:tc>
          <w:tcPr>
            <w:tcW w:w="64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14E2" w:rsidRDefault="00000000">
            <w:pPr>
              <w:spacing w:before="240" w:after="20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услуги</w:t>
            </w:r>
            <w:proofErr w:type="spellEnd"/>
          </w:p>
        </w:tc>
        <w:tc>
          <w:tcPr>
            <w:tcW w:w="15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14E2" w:rsidRDefault="00000000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Стоимость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услуг</w:t>
            </w:r>
            <w:proofErr w:type="spellEnd"/>
          </w:p>
        </w:tc>
      </w:tr>
      <w:tr w:rsidR="008314E2">
        <w:trPr>
          <w:trHeight w:val="465"/>
        </w:trPr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14E2" w:rsidRDefault="00000000">
            <w:pPr>
              <w:spacing w:before="240" w:after="24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14E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1-этап.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Перевод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и адаптация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казахский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текстового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контента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путеводителя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Казахстане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согласно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пунктам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3.1, 4.1-4.6, 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="00305A1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июля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2024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14E2" w:rsidRDefault="00000000">
            <w:pPr>
              <w:spacing w:before="240" w:after="24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</w:p>
        </w:tc>
      </w:tr>
      <w:tr w:rsidR="008314E2">
        <w:trPr>
          <w:trHeight w:val="915"/>
        </w:trPr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14E2" w:rsidRDefault="00000000">
            <w:pPr>
              <w:spacing w:before="240" w:after="24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14E2" w:rsidRPr="00AB4345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2-этап.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Перевод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и адаптация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казахский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дополнительных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изменений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оригинального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по-необходимости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запросу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Заказчика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согласно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пунктам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3.2, 4.1-4.10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AB434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</w:t>
            </w:r>
            <w:proofErr w:type="spellEnd"/>
            <w:r w:rsidRPr="00AB434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25 </w:t>
            </w:r>
            <w:proofErr w:type="spellStart"/>
            <w:r w:rsidRPr="00AB434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ноября</w:t>
            </w:r>
            <w:proofErr w:type="spellEnd"/>
            <w:r w:rsidRPr="00AB434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2024 </w:t>
            </w:r>
            <w:proofErr w:type="spellStart"/>
            <w:r w:rsidRPr="00AB434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года</w:t>
            </w:r>
            <w:proofErr w:type="spellEnd"/>
            <w:r w:rsidRPr="00AB434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14E2" w:rsidRDefault="00000000">
            <w:pPr>
              <w:spacing w:before="240" w:after="24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</w:p>
        </w:tc>
      </w:tr>
      <w:tr w:rsidR="008314E2">
        <w:trPr>
          <w:trHeight w:val="315"/>
        </w:trPr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14E2" w:rsidRDefault="00000000">
            <w:pPr>
              <w:spacing w:before="240" w:after="24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14E2" w:rsidRDefault="00000000">
            <w:pPr>
              <w:spacing w:before="240" w:after="240" w:line="240" w:lineRule="auto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ИТОГО: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14E2" w:rsidRDefault="00000000">
            <w:pPr>
              <w:spacing w:before="240" w:after="24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 xml:space="preserve"> </w:t>
            </w:r>
          </w:p>
        </w:tc>
      </w:tr>
    </w:tbl>
    <w:p w:rsidR="008314E2" w:rsidRDefault="008314E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000000">
      <w:pPr>
        <w:spacing w:before="240" w:after="240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__________________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ab/>
        <w:t>______________</w:t>
      </w:r>
    </w:p>
    <w:p w:rsidR="008314E2" w:rsidRDefault="00000000">
      <w:pPr>
        <w:spacing w:before="240" w:after="240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ab/>
        <w:t xml:space="preserve">ФИО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подпись</w:t>
      </w:r>
      <w:proofErr w:type="spellEnd"/>
    </w:p>
    <w:p w:rsidR="008314E2" w:rsidRDefault="008314E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14E2" w:rsidRDefault="008314E2">
      <w:pPr>
        <w:rPr>
          <w:highlight w:val="white"/>
        </w:rPr>
      </w:pPr>
    </w:p>
    <w:p w:rsidR="008314E2" w:rsidRDefault="008314E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sectPr w:rsidR="00831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7DBE" w:rsidRDefault="006E7DBE" w:rsidP="00AF192D">
      <w:pPr>
        <w:spacing w:line="240" w:lineRule="auto"/>
      </w:pPr>
      <w:r>
        <w:separator/>
      </w:r>
    </w:p>
  </w:endnote>
  <w:endnote w:type="continuationSeparator" w:id="0">
    <w:p w:rsidR="006E7DBE" w:rsidRDefault="006E7DBE" w:rsidP="00AF1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92D" w:rsidRDefault="00AF192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92D" w:rsidRDefault="00AF192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92D" w:rsidRDefault="00AF19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7DBE" w:rsidRDefault="006E7DBE" w:rsidP="00AF192D">
      <w:pPr>
        <w:spacing w:line="240" w:lineRule="auto"/>
      </w:pPr>
      <w:r>
        <w:separator/>
      </w:r>
    </w:p>
  </w:footnote>
  <w:footnote w:type="continuationSeparator" w:id="0">
    <w:p w:rsidR="006E7DBE" w:rsidRDefault="006E7DBE" w:rsidP="00AF19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92D" w:rsidRDefault="00AF192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92D" w:rsidRDefault="00AF192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92D" w:rsidRDefault="00AF19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E2"/>
    <w:rsid w:val="00305A12"/>
    <w:rsid w:val="003736E8"/>
    <w:rsid w:val="00573C8F"/>
    <w:rsid w:val="006E7DBE"/>
    <w:rsid w:val="008314E2"/>
    <w:rsid w:val="00AB2A4F"/>
    <w:rsid w:val="00AB4345"/>
    <w:rsid w:val="00AE44AA"/>
    <w:rsid w:val="00AF192D"/>
    <w:rsid w:val="00FC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ACEE4"/>
  <w15:docId w15:val="{AEFC8113-05BF-7B4A-8049-1A9A5065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k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AF192D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92D"/>
  </w:style>
  <w:style w:type="paragraph" w:styleId="a8">
    <w:name w:val="footer"/>
    <w:basedOn w:val="a"/>
    <w:link w:val="a9"/>
    <w:uiPriority w:val="99"/>
    <w:unhideWhenUsed/>
    <w:rsid w:val="00AF192D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qaztourism.k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2024-06-12T11:17:00Z</dcterms:created>
  <dcterms:modified xsi:type="dcterms:W3CDTF">2024-06-13T08:33:00Z</dcterms:modified>
</cp:coreProperties>
</file>