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5386D8DB" w14:textId="639781CE" w:rsidR="00A46475" w:rsidRPr="004C0CF9" w:rsidRDefault="0072581A" w:rsidP="00F40246">
      <w:pPr>
        <w:spacing w:line="256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4C0CF9" w:rsidRPr="004C0CF9">
        <w:rPr>
          <w:bCs/>
          <w:sz w:val="26"/>
          <w:szCs w:val="26"/>
        </w:rPr>
        <w:t>услуги дубляжа мужским голосом видеоуроков для Онлайн академии внутреннего туризма</w:t>
      </w:r>
    </w:p>
    <w:p w14:paraId="2D685EC2" w14:textId="28C2E2DF" w:rsidR="0072581A" w:rsidRDefault="00A46475" w:rsidP="00A46475">
      <w:pPr>
        <w:spacing w:line="256" w:lineRule="auto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          </w:t>
      </w:r>
      <w:r w:rsidR="0072581A">
        <w:rPr>
          <w:b/>
          <w:sz w:val="26"/>
          <w:szCs w:val="26"/>
        </w:rPr>
        <w:t xml:space="preserve"> </w:t>
      </w:r>
      <w:r w:rsidR="00FC4F30" w:rsidRPr="00FF60A8">
        <w:rPr>
          <w:b/>
          <w:sz w:val="26"/>
          <w:szCs w:val="26"/>
        </w:rPr>
        <w:t>Квалификационные требования:</w:t>
      </w:r>
      <w:r w:rsidR="0072581A">
        <w:rPr>
          <w:b/>
          <w:sz w:val="26"/>
          <w:szCs w:val="26"/>
        </w:rPr>
        <w:t xml:space="preserve"> </w:t>
      </w:r>
    </w:p>
    <w:p w14:paraId="634E4EE4" w14:textId="77777777" w:rsidR="00A46475" w:rsidRPr="00A46475" w:rsidRDefault="00A46475" w:rsidP="00A46475">
      <w:pPr>
        <w:ind w:left="720"/>
        <w:jc w:val="both"/>
        <w:rPr>
          <w:b/>
          <w:sz w:val="26"/>
          <w:szCs w:val="26"/>
        </w:rPr>
      </w:pPr>
      <w:r w:rsidRPr="00A46475">
        <w:rPr>
          <w:sz w:val="26"/>
          <w:szCs w:val="26"/>
        </w:rPr>
        <w:t>Наличие высшего образования.</w:t>
      </w:r>
    </w:p>
    <w:p w14:paraId="4E355FE9" w14:textId="31D8B229" w:rsidR="00A46475" w:rsidRPr="00A46475" w:rsidRDefault="00A46475" w:rsidP="00A46475">
      <w:pPr>
        <w:ind w:left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Владение техникой речи и стилистикой.</w:t>
      </w:r>
    </w:p>
    <w:p w14:paraId="70AD5ABD" w14:textId="6C0B6FB7" w:rsidR="00A46475" w:rsidRPr="00A46475" w:rsidRDefault="00A46475" w:rsidP="00A46475">
      <w:pPr>
        <w:ind w:left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Умение управлять своим голосом.</w:t>
      </w:r>
    </w:p>
    <w:p w14:paraId="457EF07B" w14:textId="38458212" w:rsidR="00A46475" w:rsidRPr="00A46475" w:rsidRDefault="00A46475" w:rsidP="00A46475">
      <w:pPr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          </w:t>
      </w:r>
      <w:r w:rsidRPr="00A46475">
        <w:rPr>
          <w:sz w:val="26"/>
          <w:szCs w:val="26"/>
        </w:rPr>
        <w:t xml:space="preserve"> Умение работать с профессиональным звукозаписывающим оборудованием.</w:t>
      </w:r>
    </w:p>
    <w:p w14:paraId="31DC8736" w14:textId="48E8C8F0" w:rsidR="00A46475" w:rsidRPr="00A46475" w:rsidRDefault="00A46475" w:rsidP="00A46475">
      <w:pPr>
        <w:ind w:left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Безупречная дикция и слух.</w:t>
      </w:r>
    </w:p>
    <w:p w14:paraId="57864BBE" w14:textId="78516183" w:rsidR="00A46475" w:rsidRPr="00A46475" w:rsidRDefault="00A46475" w:rsidP="00A46475">
      <w:pPr>
        <w:ind w:firstLine="720"/>
        <w:jc w:val="both"/>
        <w:rPr>
          <w:sz w:val="26"/>
          <w:szCs w:val="26"/>
        </w:rPr>
      </w:pPr>
      <w:r w:rsidRPr="00A46475">
        <w:rPr>
          <w:sz w:val="26"/>
          <w:szCs w:val="26"/>
        </w:rPr>
        <w:t>Наличие портфолио работ с озвучкой видеоматериалов на казахском и/или русском языках.</w:t>
      </w:r>
    </w:p>
    <w:p w14:paraId="5CD9089D" w14:textId="35F69393" w:rsidR="00FC4F30" w:rsidRP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 w:rsidRPr="00A46475">
        <w:rPr>
          <w:b/>
          <w:sz w:val="26"/>
          <w:szCs w:val="26"/>
          <w:lang w:val="kk-KZ"/>
        </w:rPr>
        <w:t xml:space="preserve"> 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>
        <w:rPr>
          <w:sz w:val="26"/>
          <w:szCs w:val="26"/>
        </w:rPr>
        <w:t>.</w:t>
      </w:r>
    </w:p>
    <w:p w14:paraId="40B9954F" w14:textId="77777777" w:rsidR="00A46475" w:rsidRPr="00A46475" w:rsidRDefault="00FC4F30" w:rsidP="00A464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A46475" w:rsidRPr="00A46475">
        <w:rPr>
          <w:sz w:val="26"/>
          <w:szCs w:val="26"/>
        </w:rPr>
        <w:t>с даты заключения договора по 12 декабря 2022 года включительно.</w:t>
      </w:r>
    </w:p>
    <w:p w14:paraId="767CE9B6" w14:textId="7FFCB103" w:rsidR="00804CB2" w:rsidRPr="00A46475" w:rsidRDefault="00FC4F30" w:rsidP="00A464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A46475" w:rsidRPr="00A46475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</w:t>
      </w:r>
      <w:bookmarkStart w:id="0" w:name="_GoBack"/>
      <w:bookmarkEnd w:id="0"/>
      <w:r w:rsidRPr="00557308">
        <w:rPr>
          <w:rFonts w:ascii="Times New Roman" w:eastAsia="Calibri" w:hAnsi="Times New Roman"/>
          <w:sz w:val="26"/>
          <w:szCs w:val="26"/>
        </w:rPr>
        <w:t>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4BFF8A89" w14:textId="3A7EF19E" w:rsidR="00FC4F30" w:rsidRPr="00542CC3" w:rsidRDefault="00B674B3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  <w:r w:rsidR="00FC4F30" w:rsidRPr="00B363A0">
        <w:rPr>
          <w:rStyle w:val="a6"/>
          <w:b w:val="0"/>
          <w:i/>
          <w:color w:val="4C4C4C"/>
        </w:rPr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</w:t>
      </w:r>
    </w:p>
    <w:p w14:paraId="01D58E2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78BAB8E4" w14:textId="77777777" w:rsidR="001B326F" w:rsidRPr="00A46475" w:rsidRDefault="001B326F" w:rsidP="001B326F">
      <w:pPr>
        <w:ind w:firstLine="851"/>
        <w:jc w:val="center"/>
        <w:rPr>
          <w:sz w:val="26"/>
          <w:szCs w:val="26"/>
        </w:rPr>
      </w:pPr>
    </w:p>
    <w:p w14:paraId="71742671" w14:textId="77777777" w:rsidR="004C0CF9" w:rsidRPr="004C0CF9" w:rsidRDefault="004C0CF9" w:rsidP="004C0CF9">
      <w:pPr>
        <w:jc w:val="center"/>
        <w:rPr>
          <w:b/>
          <w:sz w:val="26"/>
          <w:szCs w:val="26"/>
        </w:rPr>
      </w:pPr>
      <w:r w:rsidRPr="004C0CF9">
        <w:rPr>
          <w:b/>
          <w:sz w:val="26"/>
          <w:szCs w:val="26"/>
        </w:rPr>
        <w:t>ТЕХНИЧЕСКАЯ СПЕЦИФИКАЦИЯ</w:t>
      </w:r>
    </w:p>
    <w:p w14:paraId="0FF3A4E8" w14:textId="77777777" w:rsidR="004C0CF9" w:rsidRPr="004C0CF9" w:rsidRDefault="004C0CF9" w:rsidP="004C0CF9">
      <w:pPr>
        <w:jc w:val="center"/>
        <w:rPr>
          <w:b/>
          <w:sz w:val="26"/>
          <w:szCs w:val="26"/>
        </w:rPr>
      </w:pPr>
      <w:r w:rsidRPr="004C0CF9">
        <w:rPr>
          <w:b/>
          <w:sz w:val="26"/>
          <w:szCs w:val="26"/>
        </w:rPr>
        <w:t xml:space="preserve">услуги дубляжа мужским голосом видеоуроков для Онлайн академии внутреннего туризма </w:t>
      </w:r>
    </w:p>
    <w:p w14:paraId="110A0278" w14:textId="77777777" w:rsidR="004C0CF9" w:rsidRPr="004C0CF9" w:rsidRDefault="004C0CF9" w:rsidP="004C0CF9">
      <w:pPr>
        <w:ind w:left="1275" w:hanging="566"/>
        <w:jc w:val="center"/>
        <w:rPr>
          <w:b/>
          <w:sz w:val="26"/>
          <w:szCs w:val="26"/>
        </w:rPr>
      </w:pPr>
    </w:p>
    <w:p w14:paraId="480D732F" w14:textId="77777777" w:rsidR="004C0CF9" w:rsidRPr="004C0CF9" w:rsidRDefault="004C0CF9" w:rsidP="004C0CF9">
      <w:pPr>
        <w:numPr>
          <w:ilvl w:val="0"/>
          <w:numId w:val="36"/>
        </w:numPr>
        <w:ind w:left="0" w:firstLine="708"/>
        <w:jc w:val="both"/>
        <w:rPr>
          <w:sz w:val="26"/>
          <w:szCs w:val="26"/>
        </w:rPr>
      </w:pPr>
      <w:r w:rsidRPr="004C0CF9">
        <w:rPr>
          <w:b/>
          <w:sz w:val="26"/>
          <w:szCs w:val="26"/>
        </w:rPr>
        <w:t xml:space="preserve">Цель: </w:t>
      </w:r>
      <w:r w:rsidRPr="004C0CF9">
        <w:rPr>
          <w:sz w:val="26"/>
          <w:szCs w:val="26"/>
        </w:rPr>
        <w:t>возможность пользователей Онлайн Академии внутреннего туризма</w:t>
      </w:r>
      <w:r w:rsidRPr="004C0CF9">
        <w:rPr>
          <w:i/>
          <w:sz w:val="26"/>
          <w:szCs w:val="26"/>
        </w:rPr>
        <w:t xml:space="preserve"> (далее - Академии) </w:t>
      </w:r>
      <w:r w:rsidRPr="004C0CF9">
        <w:rPr>
          <w:sz w:val="26"/>
          <w:szCs w:val="26"/>
        </w:rPr>
        <w:t xml:space="preserve">проходить курсы на русском и казахском языках. </w:t>
      </w:r>
    </w:p>
    <w:p w14:paraId="4708B7C0" w14:textId="77777777" w:rsidR="004C0CF9" w:rsidRPr="004C0CF9" w:rsidRDefault="004C0CF9" w:rsidP="004C0CF9">
      <w:pPr>
        <w:numPr>
          <w:ilvl w:val="0"/>
          <w:numId w:val="36"/>
        </w:numPr>
        <w:ind w:left="0" w:firstLine="708"/>
        <w:jc w:val="both"/>
        <w:rPr>
          <w:sz w:val="26"/>
          <w:szCs w:val="26"/>
        </w:rPr>
      </w:pPr>
      <w:r w:rsidRPr="004C0CF9">
        <w:rPr>
          <w:b/>
          <w:sz w:val="26"/>
          <w:szCs w:val="26"/>
        </w:rPr>
        <w:t xml:space="preserve">Результат: </w:t>
      </w:r>
      <w:r w:rsidRPr="004C0CF9">
        <w:rPr>
          <w:sz w:val="26"/>
          <w:szCs w:val="26"/>
        </w:rPr>
        <w:t xml:space="preserve">дублированные видеоуроки </w:t>
      </w:r>
      <w:r w:rsidRPr="004C0CF9">
        <w:rPr>
          <w:i/>
          <w:sz w:val="26"/>
          <w:szCs w:val="26"/>
        </w:rPr>
        <w:t xml:space="preserve">(далее - модули) </w:t>
      </w:r>
      <w:r w:rsidRPr="004C0CF9">
        <w:rPr>
          <w:sz w:val="26"/>
          <w:szCs w:val="26"/>
        </w:rPr>
        <w:t xml:space="preserve">Академии мужским голосом на казахский или русский языки. </w:t>
      </w:r>
    </w:p>
    <w:p w14:paraId="347E2D3F" w14:textId="77777777" w:rsidR="004C0CF9" w:rsidRPr="004C0CF9" w:rsidRDefault="004C0CF9" w:rsidP="004C0CF9">
      <w:pPr>
        <w:numPr>
          <w:ilvl w:val="0"/>
          <w:numId w:val="36"/>
        </w:numPr>
        <w:ind w:left="0" w:firstLine="708"/>
        <w:jc w:val="both"/>
        <w:rPr>
          <w:sz w:val="26"/>
          <w:szCs w:val="26"/>
        </w:rPr>
      </w:pPr>
      <w:r w:rsidRPr="004C0CF9">
        <w:rPr>
          <w:b/>
          <w:sz w:val="26"/>
          <w:szCs w:val="26"/>
        </w:rPr>
        <w:t>Сроки оказания услуг</w:t>
      </w:r>
      <w:r w:rsidRPr="004C0CF9">
        <w:rPr>
          <w:sz w:val="26"/>
          <w:szCs w:val="26"/>
        </w:rPr>
        <w:t>: с даты заключения договора по 12 декабря 2022 года включительно.</w:t>
      </w:r>
    </w:p>
    <w:p w14:paraId="679AA453" w14:textId="77777777" w:rsidR="004C0CF9" w:rsidRPr="004C0CF9" w:rsidRDefault="004C0CF9" w:rsidP="004C0CF9">
      <w:pPr>
        <w:numPr>
          <w:ilvl w:val="0"/>
          <w:numId w:val="36"/>
        </w:numPr>
        <w:ind w:left="0" w:firstLine="708"/>
        <w:jc w:val="both"/>
        <w:rPr>
          <w:sz w:val="26"/>
          <w:szCs w:val="26"/>
        </w:rPr>
      </w:pPr>
      <w:r w:rsidRPr="004C0CF9">
        <w:rPr>
          <w:b/>
          <w:sz w:val="26"/>
          <w:szCs w:val="26"/>
        </w:rPr>
        <w:t>Содержание услуг:</w:t>
      </w:r>
    </w:p>
    <w:p w14:paraId="329EE735" w14:textId="77777777" w:rsidR="004C0CF9" w:rsidRPr="004C0CF9" w:rsidRDefault="004C0CF9" w:rsidP="004C0CF9">
      <w:pPr>
        <w:ind w:firstLine="708"/>
        <w:jc w:val="both"/>
        <w:rPr>
          <w:sz w:val="26"/>
          <w:szCs w:val="26"/>
        </w:rPr>
      </w:pPr>
      <w:r w:rsidRPr="004C0CF9">
        <w:rPr>
          <w:sz w:val="26"/>
          <w:szCs w:val="26"/>
        </w:rPr>
        <w:t>4.1. Обеспечение дубляжа 10 модулей Академии мужским голосом на казахском или русском языках, в зависимости от языка модулей.</w:t>
      </w:r>
    </w:p>
    <w:p w14:paraId="1518BB0B" w14:textId="77777777" w:rsidR="004C0CF9" w:rsidRPr="004C0CF9" w:rsidRDefault="004C0CF9" w:rsidP="004C0CF9">
      <w:pPr>
        <w:ind w:firstLine="720"/>
        <w:jc w:val="both"/>
        <w:rPr>
          <w:sz w:val="26"/>
          <w:szCs w:val="26"/>
        </w:rPr>
      </w:pPr>
    </w:p>
    <w:p w14:paraId="70CC3FDA" w14:textId="77777777" w:rsidR="004C0CF9" w:rsidRPr="004C0CF9" w:rsidRDefault="004C0CF9" w:rsidP="004C0CF9">
      <w:pPr>
        <w:numPr>
          <w:ilvl w:val="0"/>
          <w:numId w:val="36"/>
        </w:numPr>
        <w:ind w:left="1275" w:hanging="566"/>
        <w:jc w:val="both"/>
        <w:rPr>
          <w:sz w:val="26"/>
          <w:szCs w:val="26"/>
        </w:rPr>
      </w:pPr>
      <w:r w:rsidRPr="004C0CF9">
        <w:rPr>
          <w:b/>
          <w:sz w:val="26"/>
          <w:szCs w:val="26"/>
        </w:rPr>
        <w:t>Требования к оказанию услуг</w:t>
      </w:r>
      <w:r w:rsidRPr="004C0CF9">
        <w:rPr>
          <w:sz w:val="26"/>
          <w:szCs w:val="26"/>
        </w:rPr>
        <w:t>:</w:t>
      </w:r>
    </w:p>
    <w:p w14:paraId="66BA8A80" w14:textId="77777777" w:rsidR="004C0CF9" w:rsidRPr="004C0CF9" w:rsidRDefault="004C0CF9" w:rsidP="004C0CF9">
      <w:pPr>
        <w:ind w:firstLine="720"/>
        <w:jc w:val="both"/>
        <w:rPr>
          <w:sz w:val="26"/>
          <w:szCs w:val="26"/>
        </w:rPr>
      </w:pPr>
      <w:r w:rsidRPr="004C0CF9">
        <w:rPr>
          <w:sz w:val="26"/>
          <w:szCs w:val="26"/>
        </w:rPr>
        <w:t xml:space="preserve">5.1. Исполнитель обеспечивает дубляж модулей Академии мужским голосом на казахском или русском языках, в зависимости от языка модулей, предоставляемых Заказчиком. Общее количество модулей - 10. </w:t>
      </w:r>
    </w:p>
    <w:p w14:paraId="1D603787" w14:textId="77777777" w:rsidR="004C0CF9" w:rsidRPr="004C0CF9" w:rsidRDefault="004C0CF9" w:rsidP="004C0CF9">
      <w:pPr>
        <w:ind w:firstLine="720"/>
        <w:jc w:val="both"/>
        <w:rPr>
          <w:sz w:val="26"/>
          <w:szCs w:val="26"/>
        </w:rPr>
      </w:pPr>
      <w:r w:rsidRPr="004C0CF9">
        <w:rPr>
          <w:sz w:val="26"/>
          <w:szCs w:val="26"/>
        </w:rPr>
        <w:t xml:space="preserve">5.2. Заказчик предоставляет готовые тексты модулей для дубляжа Исполнителю. </w:t>
      </w:r>
    </w:p>
    <w:p w14:paraId="0F3F0685" w14:textId="77777777" w:rsidR="004C0CF9" w:rsidRPr="004C0CF9" w:rsidRDefault="004C0CF9" w:rsidP="004C0CF9">
      <w:pPr>
        <w:ind w:firstLine="720"/>
        <w:jc w:val="both"/>
        <w:rPr>
          <w:sz w:val="26"/>
          <w:szCs w:val="26"/>
        </w:rPr>
      </w:pPr>
      <w:r w:rsidRPr="004C0CF9">
        <w:rPr>
          <w:sz w:val="26"/>
          <w:szCs w:val="26"/>
        </w:rPr>
        <w:t>5.3. Исполнитель обеспечивает необходимую интонацию, темп при записи дубляжа модулей. В видеоматериале не должен быть слышен акцент.</w:t>
      </w:r>
    </w:p>
    <w:p w14:paraId="7FE9D2F0" w14:textId="77777777" w:rsidR="004C0CF9" w:rsidRPr="004C0CF9" w:rsidRDefault="004C0CF9" w:rsidP="004C0CF9">
      <w:pPr>
        <w:ind w:firstLine="720"/>
        <w:jc w:val="both"/>
        <w:rPr>
          <w:sz w:val="26"/>
          <w:szCs w:val="26"/>
        </w:rPr>
      </w:pPr>
      <w:r w:rsidRPr="004C0CF9">
        <w:rPr>
          <w:sz w:val="26"/>
          <w:szCs w:val="26"/>
        </w:rPr>
        <w:t xml:space="preserve">5.4. Заказчик вправе потребовать у Исполнителя переозвучить материал при наличии замечаний. </w:t>
      </w:r>
    </w:p>
    <w:p w14:paraId="484E2AFC" w14:textId="77777777" w:rsidR="004C0CF9" w:rsidRPr="004C0CF9" w:rsidRDefault="004C0CF9" w:rsidP="004C0CF9">
      <w:pPr>
        <w:jc w:val="both"/>
        <w:rPr>
          <w:sz w:val="26"/>
          <w:szCs w:val="26"/>
        </w:rPr>
      </w:pPr>
    </w:p>
    <w:p w14:paraId="79D3F1AA" w14:textId="77777777" w:rsidR="004C0CF9" w:rsidRPr="004C0CF9" w:rsidRDefault="004C0CF9" w:rsidP="004C0CF9">
      <w:pPr>
        <w:numPr>
          <w:ilvl w:val="0"/>
          <w:numId w:val="36"/>
        </w:numPr>
        <w:ind w:left="1133" w:hanging="425"/>
        <w:jc w:val="both"/>
        <w:rPr>
          <w:sz w:val="26"/>
          <w:szCs w:val="26"/>
        </w:rPr>
      </w:pPr>
      <w:r w:rsidRPr="004C0CF9">
        <w:rPr>
          <w:b/>
          <w:sz w:val="26"/>
          <w:szCs w:val="26"/>
        </w:rPr>
        <w:t xml:space="preserve">Требования к Исполнителю: </w:t>
      </w:r>
    </w:p>
    <w:p w14:paraId="52EB0B15" w14:textId="77777777" w:rsidR="004C0CF9" w:rsidRPr="004C0CF9" w:rsidRDefault="004C0CF9" w:rsidP="004C0CF9">
      <w:pPr>
        <w:ind w:left="720"/>
        <w:jc w:val="both"/>
        <w:rPr>
          <w:b/>
          <w:sz w:val="26"/>
          <w:szCs w:val="26"/>
        </w:rPr>
      </w:pPr>
      <w:r w:rsidRPr="004C0CF9">
        <w:rPr>
          <w:sz w:val="26"/>
          <w:szCs w:val="26"/>
        </w:rPr>
        <w:t>6.1. Наличие высшего образования.</w:t>
      </w:r>
    </w:p>
    <w:p w14:paraId="1E14F614" w14:textId="77777777" w:rsidR="004C0CF9" w:rsidRPr="004C0CF9" w:rsidRDefault="004C0CF9" w:rsidP="004C0CF9">
      <w:pPr>
        <w:ind w:left="720"/>
        <w:jc w:val="both"/>
        <w:rPr>
          <w:sz w:val="26"/>
          <w:szCs w:val="26"/>
        </w:rPr>
      </w:pPr>
      <w:r w:rsidRPr="004C0CF9">
        <w:rPr>
          <w:sz w:val="26"/>
          <w:szCs w:val="26"/>
        </w:rPr>
        <w:t>6.2. Владение техникой речи и стилистикой.</w:t>
      </w:r>
    </w:p>
    <w:p w14:paraId="253121C1" w14:textId="77777777" w:rsidR="004C0CF9" w:rsidRPr="004C0CF9" w:rsidRDefault="004C0CF9" w:rsidP="004C0CF9">
      <w:pPr>
        <w:ind w:left="720"/>
        <w:jc w:val="both"/>
        <w:rPr>
          <w:sz w:val="26"/>
          <w:szCs w:val="26"/>
        </w:rPr>
      </w:pPr>
      <w:r w:rsidRPr="004C0CF9">
        <w:rPr>
          <w:sz w:val="26"/>
          <w:szCs w:val="26"/>
        </w:rPr>
        <w:t>6.3. Умение управлять своим голосом.</w:t>
      </w:r>
    </w:p>
    <w:p w14:paraId="68E89D56" w14:textId="77777777" w:rsidR="004C0CF9" w:rsidRPr="004C0CF9" w:rsidRDefault="004C0CF9" w:rsidP="004C0CF9">
      <w:pPr>
        <w:ind w:firstLine="708"/>
        <w:jc w:val="both"/>
        <w:rPr>
          <w:sz w:val="26"/>
          <w:szCs w:val="26"/>
        </w:rPr>
      </w:pPr>
      <w:r w:rsidRPr="004C0CF9">
        <w:rPr>
          <w:sz w:val="26"/>
          <w:szCs w:val="26"/>
        </w:rPr>
        <w:t>6.4. Умение работать с профессиональным звукозаписывающим оборудованием.</w:t>
      </w:r>
    </w:p>
    <w:p w14:paraId="3EE8DD3C" w14:textId="77777777" w:rsidR="004C0CF9" w:rsidRPr="004C0CF9" w:rsidRDefault="004C0CF9" w:rsidP="004C0CF9">
      <w:pPr>
        <w:ind w:left="720"/>
        <w:jc w:val="both"/>
        <w:rPr>
          <w:sz w:val="26"/>
          <w:szCs w:val="26"/>
        </w:rPr>
      </w:pPr>
      <w:r w:rsidRPr="004C0CF9">
        <w:rPr>
          <w:sz w:val="26"/>
          <w:szCs w:val="26"/>
        </w:rPr>
        <w:t>6.5. Безупречная дикция и слух.</w:t>
      </w:r>
    </w:p>
    <w:p w14:paraId="067C1D58" w14:textId="77777777" w:rsidR="004C0CF9" w:rsidRPr="004C0CF9" w:rsidRDefault="004C0CF9" w:rsidP="004C0CF9">
      <w:pPr>
        <w:ind w:firstLine="720"/>
        <w:jc w:val="both"/>
        <w:rPr>
          <w:sz w:val="26"/>
          <w:szCs w:val="26"/>
        </w:rPr>
      </w:pPr>
      <w:r w:rsidRPr="004C0CF9">
        <w:rPr>
          <w:sz w:val="26"/>
          <w:szCs w:val="26"/>
        </w:rPr>
        <w:t>6.6. Наличие портфолио работ с озвучкой видеоматериалов на казахском и/или русском языках.</w:t>
      </w:r>
    </w:p>
    <w:p w14:paraId="627E6493" w14:textId="77777777" w:rsidR="004C0CF9" w:rsidRPr="004C0CF9" w:rsidRDefault="004C0CF9" w:rsidP="004C0CF9">
      <w:pPr>
        <w:jc w:val="both"/>
        <w:rPr>
          <w:sz w:val="26"/>
          <w:szCs w:val="26"/>
        </w:rPr>
      </w:pPr>
    </w:p>
    <w:p w14:paraId="25E550AB" w14:textId="77777777" w:rsidR="004C0CF9" w:rsidRPr="004C0CF9" w:rsidRDefault="004C0CF9" w:rsidP="004C0CF9">
      <w:pPr>
        <w:numPr>
          <w:ilvl w:val="0"/>
          <w:numId w:val="36"/>
        </w:numPr>
        <w:ind w:left="1133" w:hanging="425"/>
        <w:jc w:val="both"/>
        <w:rPr>
          <w:b/>
          <w:sz w:val="26"/>
          <w:szCs w:val="26"/>
        </w:rPr>
      </w:pPr>
      <w:r w:rsidRPr="004C0CF9">
        <w:rPr>
          <w:b/>
          <w:sz w:val="26"/>
          <w:szCs w:val="26"/>
        </w:rPr>
        <w:t>Порядок оплаты и сроки оказания услуг:</w:t>
      </w:r>
    </w:p>
    <w:p w14:paraId="69546DDC" w14:textId="77777777" w:rsidR="004C0CF9" w:rsidRPr="004C0CF9" w:rsidRDefault="004C0CF9" w:rsidP="004C0CF9">
      <w:pPr>
        <w:ind w:firstLine="708"/>
        <w:jc w:val="both"/>
        <w:rPr>
          <w:sz w:val="26"/>
          <w:szCs w:val="26"/>
        </w:rPr>
      </w:pPr>
      <w:r w:rsidRPr="004C0CF9">
        <w:rPr>
          <w:sz w:val="26"/>
          <w:szCs w:val="26"/>
        </w:rPr>
        <w:t>7.1.</w:t>
      </w:r>
      <w:r w:rsidRPr="004C0CF9">
        <w:rPr>
          <w:b/>
          <w:sz w:val="26"/>
          <w:szCs w:val="26"/>
        </w:rPr>
        <w:t xml:space="preserve"> </w:t>
      </w:r>
      <w:r w:rsidRPr="004C0CF9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67078489" w14:textId="77777777" w:rsidR="004C0CF9" w:rsidRPr="004C0CF9" w:rsidRDefault="004C0CF9" w:rsidP="004C0CF9">
      <w:pPr>
        <w:jc w:val="both"/>
        <w:rPr>
          <w:b/>
          <w:sz w:val="26"/>
          <w:szCs w:val="26"/>
        </w:rPr>
      </w:pPr>
    </w:p>
    <w:p w14:paraId="26746007" w14:textId="77777777" w:rsidR="004C0CF9" w:rsidRPr="004C0CF9" w:rsidRDefault="004C0CF9" w:rsidP="004C0CF9">
      <w:pPr>
        <w:numPr>
          <w:ilvl w:val="0"/>
          <w:numId w:val="36"/>
        </w:numPr>
        <w:ind w:left="1133" w:hanging="425"/>
        <w:jc w:val="both"/>
        <w:rPr>
          <w:b/>
          <w:sz w:val="26"/>
          <w:szCs w:val="26"/>
        </w:rPr>
      </w:pPr>
      <w:r w:rsidRPr="004C0CF9">
        <w:rPr>
          <w:b/>
          <w:sz w:val="26"/>
          <w:szCs w:val="26"/>
        </w:rPr>
        <w:t>Требования к отчетности</w:t>
      </w:r>
      <w:r w:rsidRPr="004C0CF9">
        <w:rPr>
          <w:sz w:val="26"/>
          <w:szCs w:val="26"/>
        </w:rPr>
        <w:t>:</w:t>
      </w:r>
    </w:p>
    <w:p w14:paraId="5994A15E" w14:textId="77777777" w:rsidR="004C0CF9" w:rsidRPr="004C0CF9" w:rsidRDefault="004C0CF9" w:rsidP="004C0CF9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4C0CF9">
        <w:rPr>
          <w:sz w:val="26"/>
          <w:szCs w:val="26"/>
        </w:rPr>
        <w:tab/>
        <w:t xml:space="preserve">8.1. Отчет об оказанных услугах необходимо предоставлять не позднее 3 рабочих дней после оказания услуг. </w:t>
      </w:r>
    </w:p>
    <w:p w14:paraId="35FF6F29" w14:textId="77777777" w:rsidR="004C0CF9" w:rsidRPr="004C0CF9" w:rsidRDefault="004C0CF9" w:rsidP="004C0CF9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2" w:name="_oec1oslmf4tk" w:colFirst="0" w:colLast="0"/>
      <w:bookmarkEnd w:id="2"/>
      <w:r w:rsidRPr="004C0CF9">
        <w:rPr>
          <w:sz w:val="26"/>
          <w:szCs w:val="26"/>
        </w:rPr>
        <w:tab/>
        <w:t xml:space="preserve">8.2. Бумажный отчет формата А4 в 2 (двух) экземплярах должен содержать: ФИО Исполнителя, данные о Договоре, информацию о проделанной работе за период согласно данной технической спецификации с приложением </w:t>
      </w:r>
      <w:r w:rsidRPr="004C0CF9">
        <w:rPr>
          <w:sz w:val="26"/>
          <w:szCs w:val="26"/>
        </w:rPr>
        <w:lastRenderedPageBreak/>
        <w:t>соответствующих подтверждений. Бумажный отчет должен быть подписан Исполнителем на каждой странице, прошит и пронумерован.</w:t>
      </w:r>
    </w:p>
    <w:p w14:paraId="235853D5" w14:textId="77777777" w:rsidR="004C0CF9" w:rsidRPr="004C0CF9" w:rsidRDefault="004C0CF9" w:rsidP="004C0CF9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3" w:name="_f6bhfu791pqk" w:colFirst="0" w:colLast="0"/>
      <w:bookmarkEnd w:id="3"/>
      <w:r w:rsidRPr="004C0CF9">
        <w:rPr>
          <w:sz w:val="26"/>
          <w:szCs w:val="26"/>
        </w:rPr>
        <w:t>8.3. Вместе с отчетом об оказанных услугах необходимо предоставить акты оказанных услуг в 2 (двух) экземплярах, подписанные Исполнителем.</w:t>
      </w:r>
    </w:p>
    <w:p w14:paraId="0E94E75A" w14:textId="77777777" w:rsidR="004C0CF9" w:rsidRPr="004C0CF9" w:rsidRDefault="004C0CF9" w:rsidP="004C0CF9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4" w:name="_iackd0wwfpgl" w:colFirst="0" w:colLast="0"/>
      <w:bookmarkEnd w:id="4"/>
      <w:r w:rsidRPr="004C0CF9">
        <w:rPr>
          <w:sz w:val="26"/>
          <w:szCs w:val="26"/>
        </w:rPr>
        <w:t xml:space="preserve">8.4. Вместе с отчетом об оказанных услугах необходимо предоставить электронные варианты отчетов путем направления на электронную почту. </w:t>
      </w:r>
    </w:p>
    <w:p w14:paraId="017C1A6D" w14:textId="77777777" w:rsidR="004C0CF9" w:rsidRPr="004C0CF9" w:rsidRDefault="004C0CF9" w:rsidP="004C0CF9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5" w:name="_fj87mv720wpe" w:colFirst="0" w:colLast="0"/>
      <w:bookmarkEnd w:id="5"/>
      <w:r w:rsidRPr="004C0CF9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19EA5025" w14:textId="77777777" w:rsidR="0072581A" w:rsidRPr="00A46475" w:rsidRDefault="0072581A" w:rsidP="0072581A">
      <w:pPr>
        <w:rPr>
          <w:b/>
          <w:sz w:val="26"/>
          <w:szCs w:val="26"/>
        </w:rPr>
      </w:pPr>
    </w:p>
    <w:p w14:paraId="5B1AF809" w14:textId="77777777" w:rsidR="00CE1C35" w:rsidRPr="00A46475" w:rsidRDefault="00CE1C35" w:rsidP="00CE1C35">
      <w:pPr>
        <w:tabs>
          <w:tab w:val="left" w:pos="993"/>
        </w:tabs>
        <w:spacing w:line="252" w:lineRule="auto"/>
        <w:jc w:val="both"/>
        <w:rPr>
          <w:b/>
          <w:color w:val="000000"/>
          <w:sz w:val="26"/>
          <w:szCs w:val="26"/>
        </w:rPr>
      </w:pPr>
    </w:p>
    <w:p w14:paraId="25B8A6FF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A46475" w14:paraId="0140EA68" w14:textId="77777777" w:rsidTr="00186F23">
        <w:tc>
          <w:tcPr>
            <w:tcW w:w="4530" w:type="dxa"/>
          </w:tcPr>
          <w:p w14:paraId="37EB487C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</w:rPr>
              <w:t>Заказчик</w:t>
            </w:r>
            <w:r w:rsidRPr="00A46475">
              <w:rPr>
                <w:sz w:val="26"/>
                <w:szCs w:val="26"/>
              </w:rPr>
              <w:t>:</w:t>
            </w:r>
          </w:p>
          <w:p w14:paraId="584895F3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A4647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A4647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A46475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A46475" w:rsidRDefault="004F2784" w:rsidP="00186F23">
            <w:pPr>
              <w:ind w:hanging="2"/>
              <w:rPr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             _____________________</w:t>
            </w:r>
            <w:r w:rsidRPr="00A4647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A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05647" w14:textId="77777777" w:rsidR="004A1D4E" w:rsidRDefault="004A1D4E" w:rsidP="004F2784">
      <w:r>
        <w:separator/>
      </w:r>
    </w:p>
  </w:endnote>
  <w:endnote w:type="continuationSeparator" w:id="0">
    <w:p w14:paraId="12BF7FF9" w14:textId="77777777" w:rsidR="004A1D4E" w:rsidRDefault="004A1D4E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87758" w14:textId="77777777" w:rsidR="004A1D4E" w:rsidRDefault="004A1D4E" w:rsidP="004F2784">
      <w:r>
        <w:separator/>
      </w:r>
    </w:p>
  </w:footnote>
  <w:footnote w:type="continuationSeparator" w:id="0">
    <w:p w14:paraId="0ACC7111" w14:textId="77777777" w:rsidR="004A1D4E" w:rsidRDefault="004A1D4E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9F5BC2"/>
    <w:multiLevelType w:val="multilevel"/>
    <w:tmpl w:val="B5F8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7EE6594"/>
    <w:multiLevelType w:val="multilevel"/>
    <w:tmpl w:val="A0B0EE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33"/>
  </w:num>
  <w:num w:numId="5">
    <w:abstractNumId w:val="18"/>
  </w:num>
  <w:num w:numId="6">
    <w:abstractNumId w:val="21"/>
  </w:num>
  <w:num w:numId="7">
    <w:abstractNumId w:val="35"/>
  </w:num>
  <w:num w:numId="8">
    <w:abstractNumId w:val="24"/>
  </w:num>
  <w:num w:numId="9">
    <w:abstractNumId w:val="25"/>
  </w:num>
  <w:num w:numId="10">
    <w:abstractNumId w:val="15"/>
  </w:num>
  <w:num w:numId="11">
    <w:abstractNumId w:val="26"/>
  </w:num>
  <w:num w:numId="12">
    <w:abstractNumId w:val="0"/>
  </w:num>
  <w:num w:numId="13">
    <w:abstractNumId w:val="9"/>
  </w:num>
  <w:num w:numId="14">
    <w:abstractNumId w:val="19"/>
  </w:num>
  <w:num w:numId="15">
    <w:abstractNumId w:val="28"/>
  </w:num>
  <w:num w:numId="16">
    <w:abstractNumId w:val="13"/>
  </w:num>
  <w:num w:numId="17">
    <w:abstractNumId w:val="31"/>
  </w:num>
  <w:num w:numId="18">
    <w:abstractNumId w:val="7"/>
  </w:num>
  <w:num w:numId="19">
    <w:abstractNumId w:val="16"/>
  </w:num>
  <w:num w:numId="20">
    <w:abstractNumId w:val="4"/>
  </w:num>
  <w:num w:numId="21">
    <w:abstractNumId w:val="29"/>
  </w:num>
  <w:num w:numId="22">
    <w:abstractNumId w:val="27"/>
  </w:num>
  <w:num w:numId="23">
    <w:abstractNumId w:val="23"/>
  </w:num>
  <w:num w:numId="24">
    <w:abstractNumId w:val="10"/>
  </w:num>
  <w:num w:numId="25">
    <w:abstractNumId w:val="11"/>
  </w:num>
  <w:num w:numId="26">
    <w:abstractNumId w:val="5"/>
  </w:num>
  <w:num w:numId="27">
    <w:abstractNumId w:val="34"/>
  </w:num>
  <w:num w:numId="28">
    <w:abstractNumId w:val="22"/>
  </w:num>
  <w:num w:numId="29">
    <w:abstractNumId w:val="6"/>
  </w:num>
  <w:num w:numId="30">
    <w:abstractNumId w:val="8"/>
  </w:num>
  <w:num w:numId="31">
    <w:abstractNumId w:val="1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C7425"/>
    <w:rsid w:val="00106D11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A1D4E"/>
    <w:rsid w:val="004C0CF9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5F5BFE"/>
    <w:rsid w:val="006759D5"/>
    <w:rsid w:val="0069205B"/>
    <w:rsid w:val="006D3032"/>
    <w:rsid w:val="00721B05"/>
    <w:rsid w:val="0072581A"/>
    <w:rsid w:val="00725BCA"/>
    <w:rsid w:val="00731B4C"/>
    <w:rsid w:val="00736F94"/>
    <w:rsid w:val="00742134"/>
    <w:rsid w:val="00762C1E"/>
    <w:rsid w:val="007B5032"/>
    <w:rsid w:val="007C63EF"/>
    <w:rsid w:val="00804CB2"/>
    <w:rsid w:val="00826D59"/>
    <w:rsid w:val="0088245B"/>
    <w:rsid w:val="00894B2F"/>
    <w:rsid w:val="008E72F6"/>
    <w:rsid w:val="008F2BF1"/>
    <w:rsid w:val="009050AC"/>
    <w:rsid w:val="009A020C"/>
    <w:rsid w:val="009B0741"/>
    <w:rsid w:val="009E6033"/>
    <w:rsid w:val="00A46475"/>
    <w:rsid w:val="00A469D9"/>
    <w:rsid w:val="00A6457A"/>
    <w:rsid w:val="00AD0794"/>
    <w:rsid w:val="00AE4D9D"/>
    <w:rsid w:val="00B0435B"/>
    <w:rsid w:val="00B363A0"/>
    <w:rsid w:val="00B578E3"/>
    <w:rsid w:val="00B674B3"/>
    <w:rsid w:val="00BC21D2"/>
    <w:rsid w:val="00BC6393"/>
    <w:rsid w:val="00BC7B34"/>
    <w:rsid w:val="00C002D9"/>
    <w:rsid w:val="00C120A9"/>
    <w:rsid w:val="00CE1C35"/>
    <w:rsid w:val="00D67577"/>
    <w:rsid w:val="00D74903"/>
    <w:rsid w:val="00D74A36"/>
    <w:rsid w:val="00D800A2"/>
    <w:rsid w:val="00D91E76"/>
    <w:rsid w:val="00DA253C"/>
    <w:rsid w:val="00DD6AB2"/>
    <w:rsid w:val="00DD6DDD"/>
    <w:rsid w:val="00DF5A7C"/>
    <w:rsid w:val="00E65A5F"/>
    <w:rsid w:val="00EA5127"/>
    <w:rsid w:val="00ED2EC4"/>
    <w:rsid w:val="00F40246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58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</cp:revision>
  <dcterms:created xsi:type="dcterms:W3CDTF">2022-11-07T07:16:00Z</dcterms:created>
  <dcterms:modified xsi:type="dcterms:W3CDTF">2022-11-07T10:17:00Z</dcterms:modified>
</cp:coreProperties>
</file>