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EA3E08" w:rsidRPr="00EA3E08">
        <w:rPr>
          <w:rFonts w:ascii="Times New Roman" w:hAnsi="Times New Roman"/>
          <w:sz w:val="26"/>
          <w:szCs w:val="26"/>
        </w:rPr>
        <w:t>услу</w:t>
      </w:r>
      <w:r w:rsidR="00803400">
        <w:rPr>
          <w:rFonts w:ascii="Times New Roman" w:hAnsi="Times New Roman"/>
          <w:sz w:val="26"/>
          <w:szCs w:val="26"/>
        </w:rPr>
        <w:t>ги</w:t>
      </w:r>
      <w:r w:rsidR="00EA3E08" w:rsidRPr="00EA3E0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EA3E08" w:rsidRPr="00EA3E08">
        <w:rPr>
          <w:rFonts w:ascii="Times New Roman" w:hAnsi="Times New Roman"/>
          <w:sz w:val="26"/>
          <w:szCs w:val="26"/>
        </w:rPr>
        <w:t>видеомонтажера для информационного сопровождения и продвижения событийных мероприятий Мангистауской области</w:t>
      </w:r>
      <w:bookmarkEnd w:id="0"/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EA3E08" w:rsidRPr="00EA3E08" w:rsidRDefault="00502AEF" w:rsidP="00EA3E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EA3E08">
        <w:rPr>
          <w:rFonts w:ascii="Times New Roman" w:hAnsi="Times New Roman"/>
          <w:sz w:val="26"/>
          <w:szCs w:val="26"/>
        </w:rPr>
        <w:t>н</w:t>
      </w:r>
      <w:r w:rsidR="00EA3E08" w:rsidRPr="00EA3E08">
        <w:rPr>
          <w:rFonts w:ascii="Times New Roman" w:hAnsi="Times New Roman"/>
          <w:sz w:val="26"/>
          <w:szCs w:val="26"/>
        </w:rPr>
        <w:t>аличие диплома о высшем образовании;</w:t>
      </w:r>
    </w:p>
    <w:p w:rsidR="00EA3E08" w:rsidRPr="00EA3E08" w:rsidRDefault="00EA3E08" w:rsidP="00EA3E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EA3E08">
        <w:rPr>
          <w:rFonts w:ascii="Times New Roman" w:hAnsi="Times New Roman"/>
          <w:sz w:val="26"/>
          <w:szCs w:val="26"/>
        </w:rPr>
        <w:t>аличие подтверждающего документа о прохождении специализированных курсов видеомонтажера;</w:t>
      </w:r>
    </w:p>
    <w:p w:rsidR="00EA3E08" w:rsidRPr="00EA3E08" w:rsidRDefault="00EA3E08" w:rsidP="00EA3E08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EA3E08">
        <w:rPr>
          <w:rFonts w:ascii="Times New Roman" w:hAnsi="Times New Roman"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sz w:val="26"/>
          <w:szCs w:val="26"/>
        </w:rPr>
        <w:t>у</w:t>
      </w:r>
      <w:r w:rsidRPr="00EA3E08">
        <w:rPr>
          <w:rFonts w:ascii="Times New Roman" w:hAnsi="Times New Roman"/>
          <w:sz w:val="26"/>
          <w:szCs w:val="26"/>
        </w:rPr>
        <w:t>мение</w:t>
      </w:r>
      <w:r w:rsidRPr="00EA3E0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A3E08">
        <w:rPr>
          <w:rFonts w:ascii="Times New Roman" w:hAnsi="Times New Roman"/>
          <w:sz w:val="26"/>
          <w:szCs w:val="26"/>
        </w:rPr>
        <w:t>работать</w:t>
      </w:r>
      <w:r w:rsidRPr="00EA3E0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A3E08">
        <w:rPr>
          <w:rFonts w:ascii="Times New Roman" w:hAnsi="Times New Roman"/>
          <w:sz w:val="26"/>
          <w:szCs w:val="26"/>
        </w:rPr>
        <w:t>в</w:t>
      </w:r>
      <w:r w:rsidRPr="00EA3E08">
        <w:rPr>
          <w:rFonts w:ascii="Times New Roman" w:hAnsi="Times New Roman"/>
          <w:sz w:val="26"/>
          <w:szCs w:val="26"/>
          <w:lang w:val="en-US"/>
        </w:rPr>
        <w:t xml:space="preserve"> Adobe Premiere Pro, Adobe After Effects, Final Cut Pro, DaVinci Resolve;</w:t>
      </w:r>
    </w:p>
    <w:p w:rsidR="005E517A" w:rsidRDefault="00EA3E08" w:rsidP="00EA3E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EA3E08">
        <w:rPr>
          <w:rFonts w:ascii="Times New Roman" w:hAnsi="Times New Roman"/>
          <w:sz w:val="26"/>
          <w:szCs w:val="26"/>
        </w:rPr>
        <w:t>аличие портфолио видеографа</w:t>
      </w:r>
      <w:r w:rsidR="005E517A" w:rsidRPr="005E517A">
        <w:rPr>
          <w:rFonts w:ascii="Times New Roman" w:hAnsi="Times New Roman"/>
          <w:sz w:val="26"/>
          <w:szCs w:val="26"/>
        </w:rPr>
        <w:t xml:space="preserve">. 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EA3E08">
        <w:rPr>
          <w:sz w:val="26"/>
          <w:szCs w:val="26"/>
        </w:rPr>
        <w:t>30 ноября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EA3E08" w:rsidRDefault="00FC4F30" w:rsidP="00EA3E08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805CD8">
        <w:rPr>
          <w:sz w:val="26"/>
          <w:szCs w:val="26"/>
        </w:rPr>
        <w:t>о</w:t>
      </w:r>
      <w:r w:rsidR="00EA3E08" w:rsidRPr="00EA3E08">
        <w:rPr>
          <w:sz w:val="26"/>
          <w:szCs w:val="26"/>
        </w:rPr>
        <w:t>плата производится на ежемесячной основе за фактически оказанные услуги после предоставления акта оказанных услуг и Отчета об оказанных услугах, которые включают информацию об услугах, оказанных согласно таблице</w:t>
      </w:r>
      <w:r w:rsidR="00805CD8">
        <w:rPr>
          <w:sz w:val="26"/>
          <w:szCs w:val="26"/>
        </w:rPr>
        <w:t>,</w:t>
      </w:r>
      <w:r w:rsidR="00EA3E08" w:rsidRPr="00EA3E08">
        <w:rPr>
          <w:sz w:val="26"/>
          <w:szCs w:val="26"/>
        </w:rPr>
        <w:t xml:space="preserve"> ниже:</w:t>
      </w:r>
    </w:p>
    <w:p w:rsidR="00EA3E08" w:rsidRPr="00EA3E08" w:rsidRDefault="00EA3E08" w:rsidP="00EA3E08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sz w:val="26"/>
          <w:szCs w:val="26"/>
        </w:rPr>
      </w:pPr>
    </w:p>
    <w:tbl>
      <w:tblPr>
        <w:tblW w:w="10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328"/>
        <w:gridCol w:w="1701"/>
        <w:gridCol w:w="3118"/>
        <w:gridCol w:w="1521"/>
      </w:tblGrid>
      <w:tr w:rsidR="00EA3E08" w:rsidRPr="00EA3E08" w:rsidTr="00EA3E08"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bCs/>
                <w:sz w:val="26"/>
                <w:szCs w:val="26"/>
              </w:rPr>
            </w:pPr>
            <w:r w:rsidRPr="00EA3E08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328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3118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1521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Стоимость оказания услуг за единицу (тенге)</w:t>
            </w:r>
          </w:p>
        </w:tc>
      </w:tr>
      <w:tr w:rsidR="00EA3E08" w:rsidRPr="00EA3E08" w:rsidTr="00EA3E08">
        <w:trPr>
          <w:trHeight w:val="375"/>
        </w:trPr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EA3E0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328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EA3E08">
              <w:rPr>
                <w:b/>
                <w:color w:val="000000"/>
                <w:sz w:val="26"/>
                <w:szCs w:val="26"/>
              </w:rPr>
              <w:t>Анонсовые видео</w:t>
            </w:r>
          </w:p>
        </w:tc>
        <w:tc>
          <w:tcPr>
            <w:tcW w:w="170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  <w:lang w:val="en-US"/>
              </w:rPr>
              <w:t>*</w:t>
            </w:r>
            <w:r w:rsidRPr="00EA3E08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2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EA3E08" w:rsidRPr="00EA3E08" w:rsidTr="00EA3E08"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EA3E0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328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EA3E08">
              <w:rPr>
                <w:b/>
                <w:bCs/>
                <w:sz w:val="26"/>
                <w:szCs w:val="26"/>
              </w:rPr>
              <w:t>Короткие интервью</w:t>
            </w:r>
          </w:p>
        </w:tc>
        <w:tc>
          <w:tcPr>
            <w:tcW w:w="170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  <w:lang w:val="en-US"/>
              </w:rPr>
              <w:t>*</w:t>
            </w:r>
            <w:r w:rsidRPr="00EA3E08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2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EA3E08" w:rsidRPr="00EA3E08" w:rsidTr="00EA3E08"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EA3E0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328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EA3E08">
              <w:rPr>
                <w:b/>
                <w:color w:val="000000"/>
                <w:sz w:val="26"/>
                <w:szCs w:val="26"/>
              </w:rPr>
              <w:t>Отчетные видео</w:t>
            </w:r>
          </w:p>
        </w:tc>
        <w:tc>
          <w:tcPr>
            <w:tcW w:w="170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  <w:lang w:val="en-US"/>
              </w:rPr>
              <w:t>*</w:t>
            </w:r>
            <w:r w:rsidRPr="00EA3E08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2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</w:tbl>
    <w:p w:rsidR="00EA3E08" w:rsidRDefault="00EA3E08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</w:p>
    <w:p w:rsidR="00EA3E08" w:rsidRPr="00EA3E08" w:rsidRDefault="00EA3E08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  <w:r w:rsidRPr="00EA3E08">
        <w:rPr>
          <w:i/>
          <w:iCs/>
          <w:color w:val="000000" w:themeColor="text1"/>
          <w:sz w:val="26"/>
          <w:szCs w:val="26"/>
        </w:rPr>
        <w:t xml:space="preserve">*Медиа план предоставляется Заказчиком после завершения процедуры тендера услуг информационного продвижения. </w:t>
      </w:r>
    </w:p>
    <w:p w:rsidR="00FC4F30" w:rsidRPr="00F71A3A" w:rsidRDefault="00FC4F30" w:rsidP="00EA3E08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 xml:space="preserve">копии документов, подтверждающих соответствующий опыт работы (копия трудовой книжки, договоров, актов приема-передачи оказанных услуг, или др.), </w:t>
      </w:r>
      <w:r w:rsidRPr="00557308">
        <w:rPr>
          <w:rFonts w:ascii="Times New Roman" w:eastAsia="Calibri" w:hAnsi="Times New Roman"/>
          <w:sz w:val="26"/>
          <w:szCs w:val="26"/>
        </w:rPr>
        <w:lastRenderedPageBreak/>
        <w:t>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EA3E08" w:rsidRPr="00EA3E08" w:rsidRDefault="00EA3E08" w:rsidP="00EA3E08">
      <w:pPr>
        <w:jc w:val="center"/>
        <w:rPr>
          <w:b/>
          <w:sz w:val="26"/>
          <w:szCs w:val="26"/>
        </w:rPr>
      </w:pPr>
      <w:bookmarkStart w:id="2" w:name="_heading=h.l7jwl3hc5ah4" w:colFirst="0" w:colLast="0"/>
      <w:bookmarkEnd w:id="2"/>
      <w:r w:rsidRPr="00651477">
        <w:rPr>
          <w:b/>
        </w:rPr>
        <w:t>Т</w:t>
      </w:r>
      <w:r w:rsidRPr="00EA3E08">
        <w:rPr>
          <w:b/>
          <w:sz w:val="26"/>
          <w:szCs w:val="26"/>
        </w:rPr>
        <w:t>ЕХНИЧЕСКАЯ СПЕЦИФИКАЦИЯ</w:t>
      </w:r>
    </w:p>
    <w:p w:rsidR="00EA3E08" w:rsidRPr="00EA3E08" w:rsidRDefault="00EA3E08" w:rsidP="00EA3E08">
      <w:pPr>
        <w:jc w:val="center"/>
        <w:rPr>
          <w:b/>
          <w:sz w:val="26"/>
          <w:szCs w:val="26"/>
        </w:rPr>
      </w:pPr>
      <w:r w:rsidRPr="00EA3E08">
        <w:rPr>
          <w:b/>
          <w:sz w:val="26"/>
          <w:szCs w:val="26"/>
        </w:rPr>
        <w:t>услуг видеомонтажера для информационного сопровождения и продвижения событийных мероприятий Мангистауской области.</w:t>
      </w:r>
    </w:p>
    <w:p w:rsidR="00EA3E08" w:rsidRPr="00EA3E08" w:rsidRDefault="00EA3E08" w:rsidP="00EA3E08">
      <w:pPr>
        <w:spacing w:line="259" w:lineRule="auto"/>
        <w:jc w:val="center"/>
        <w:rPr>
          <w:sz w:val="26"/>
          <w:szCs w:val="26"/>
        </w:rPr>
      </w:pPr>
    </w:p>
    <w:p w:rsidR="00EA3E08" w:rsidRPr="00EA3E08" w:rsidRDefault="00EA3E08" w:rsidP="00EA3E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10"/>
        <w:jc w:val="both"/>
        <w:rPr>
          <w:color w:val="000000"/>
          <w:sz w:val="26"/>
          <w:szCs w:val="26"/>
        </w:rPr>
      </w:pPr>
      <w:r w:rsidRPr="00EA3E08">
        <w:rPr>
          <w:b/>
          <w:color w:val="000000"/>
          <w:sz w:val="26"/>
          <w:szCs w:val="26"/>
        </w:rPr>
        <w:t>Цель:</w:t>
      </w:r>
      <w:r w:rsidRPr="00EA3E08">
        <w:rPr>
          <w:color w:val="000000"/>
          <w:sz w:val="26"/>
          <w:szCs w:val="26"/>
        </w:rPr>
        <w:t xml:space="preserve"> </w:t>
      </w:r>
      <w:r w:rsidRPr="00EA3E08">
        <w:rPr>
          <w:sz w:val="26"/>
          <w:szCs w:val="26"/>
          <w:lang w:val="kk-KZ"/>
        </w:rPr>
        <w:t xml:space="preserve">создание визуального контента для использования в социальных сетях и дальнейшего </w:t>
      </w:r>
      <w:r w:rsidRPr="00EA3E08">
        <w:rPr>
          <w:bCs/>
          <w:sz w:val="26"/>
          <w:szCs w:val="26"/>
        </w:rPr>
        <w:t>информационного сопровождения и продвижения событийных мероприятий Мангистауской области.</w:t>
      </w:r>
    </w:p>
    <w:p w:rsidR="00EA3E08" w:rsidRPr="00EA3E08" w:rsidRDefault="00EA3E08" w:rsidP="00EA3E08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10"/>
        <w:jc w:val="both"/>
        <w:rPr>
          <w:sz w:val="26"/>
          <w:szCs w:val="26"/>
        </w:rPr>
      </w:pPr>
      <w:r w:rsidRPr="00EA3E08">
        <w:rPr>
          <w:b/>
          <w:sz w:val="26"/>
          <w:szCs w:val="26"/>
        </w:rPr>
        <w:t>Сроки оказания услуг</w:t>
      </w:r>
      <w:r w:rsidRPr="00EA3E08">
        <w:rPr>
          <w:sz w:val="26"/>
          <w:szCs w:val="26"/>
        </w:rPr>
        <w:t xml:space="preserve">: </w:t>
      </w:r>
      <w:r w:rsidRPr="00EA3E08">
        <w:rPr>
          <w:bCs/>
          <w:sz w:val="26"/>
          <w:szCs w:val="26"/>
        </w:rPr>
        <w:t>с даты заключения договора</w:t>
      </w:r>
      <w:r w:rsidRPr="00EA3E08">
        <w:rPr>
          <w:bCs/>
          <w:sz w:val="26"/>
          <w:szCs w:val="26"/>
          <w:lang w:val="kk-KZ"/>
        </w:rPr>
        <w:t xml:space="preserve"> по</w:t>
      </w:r>
      <w:r w:rsidRPr="00EA3E08">
        <w:rPr>
          <w:bCs/>
          <w:color w:val="000000" w:themeColor="text1"/>
          <w:sz w:val="26"/>
          <w:szCs w:val="26"/>
          <w:lang w:val="kk-KZ"/>
        </w:rPr>
        <w:t xml:space="preserve"> 30 ноября </w:t>
      </w:r>
      <w:r w:rsidRPr="00EA3E08">
        <w:rPr>
          <w:bCs/>
          <w:sz w:val="26"/>
          <w:szCs w:val="26"/>
          <w:lang w:val="kk-KZ"/>
        </w:rPr>
        <w:t>2023 года</w:t>
      </w:r>
      <w:r w:rsidRPr="00EA3E08">
        <w:rPr>
          <w:sz w:val="26"/>
          <w:szCs w:val="26"/>
        </w:rPr>
        <w:t xml:space="preserve"> включительно.</w:t>
      </w:r>
    </w:p>
    <w:p w:rsidR="00EA3E08" w:rsidRPr="00EA3E08" w:rsidRDefault="00EA3E08" w:rsidP="00EA3E08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10"/>
        <w:jc w:val="both"/>
        <w:rPr>
          <w:sz w:val="26"/>
          <w:szCs w:val="26"/>
        </w:rPr>
      </w:pPr>
      <w:r w:rsidRPr="00EA3E08">
        <w:rPr>
          <w:b/>
          <w:sz w:val="26"/>
          <w:szCs w:val="26"/>
        </w:rPr>
        <w:t>Содержание услуг</w:t>
      </w:r>
      <w:r w:rsidRPr="00EA3E08">
        <w:rPr>
          <w:sz w:val="26"/>
          <w:szCs w:val="26"/>
        </w:rPr>
        <w:t>:</w:t>
      </w:r>
      <w:r w:rsidRPr="00EA3E08">
        <w:rPr>
          <w:b/>
          <w:sz w:val="26"/>
          <w:szCs w:val="26"/>
        </w:rPr>
        <w:t xml:space="preserve"> </w:t>
      </w:r>
    </w:p>
    <w:p w:rsidR="00EA3E08" w:rsidRPr="00EA3E08" w:rsidRDefault="00EA3E08" w:rsidP="00EA3E08">
      <w:pPr>
        <w:spacing w:line="259" w:lineRule="auto"/>
        <w:ind w:firstLine="708"/>
        <w:jc w:val="both"/>
        <w:rPr>
          <w:sz w:val="26"/>
          <w:szCs w:val="26"/>
        </w:rPr>
      </w:pPr>
      <w:r w:rsidRPr="00EA3E08">
        <w:rPr>
          <w:sz w:val="26"/>
          <w:szCs w:val="26"/>
        </w:rPr>
        <w:t xml:space="preserve">3.1. Проведение видеосъёмок в рамках </w:t>
      </w:r>
      <w:r w:rsidRPr="00EA3E08">
        <w:rPr>
          <w:bCs/>
          <w:sz w:val="26"/>
          <w:szCs w:val="26"/>
        </w:rPr>
        <w:t>информационного сопровождения и продвижения событийных мероприятий Мангистауской области</w:t>
      </w:r>
      <w:r w:rsidRPr="00EA3E08">
        <w:rPr>
          <w:sz w:val="26"/>
          <w:szCs w:val="26"/>
        </w:rPr>
        <w:t xml:space="preserve"> (далее – мероприятия), в соответствии с требованиями, предусмотренными пунктом 4 настоящей технической спецификации.</w:t>
      </w:r>
    </w:p>
    <w:p w:rsidR="00EA3E08" w:rsidRPr="00EA3E08" w:rsidRDefault="00EA3E08" w:rsidP="00EA3E08">
      <w:pPr>
        <w:spacing w:line="259" w:lineRule="auto"/>
        <w:ind w:firstLine="708"/>
        <w:jc w:val="both"/>
        <w:rPr>
          <w:sz w:val="26"/>
          <w:szCs w:val="26"/>
        </w:rPr>
      </w:pPr>
      <w:r w:rsidRPr="00EA3E08">
        <w:rPr>
          <w:sz w:val="26"/>
          <w:szCs w:val="26"/>
        </w:rPr>
        <w:t>3.2. «Post-Production», который включает в себя: монтаж видео, настройку звуковых эффектов, субтитры в кадре, анимацию ролика, адаптацию материалов под формат «</w:t>
      </w:r>
      <w:r w:rsidRPr="00EA3E08">
        <w:rPr>
          <w:sz w:val="26"/>
          <w:szCs w:val="26"/>
          <w:lang w:val="en-US"/>
        </w:rPr>
        <w:t>stories</w:t>
      </w:r>
      <w:r w:rsidRPr="00EA3E08">
        <w:rPr>
          <w:sz w:val="26"/>
          <w:szCs w:val="26"/>
        </w:rPr>
        <w:t>».</w:t>
      </w:r>
    </w:p>
    <w:p w:rsidR="00EA3E08" w:rsidRPr="00EA3E08" w:rsidRDefault="00EA3E08" w:rsidP="00EA3E08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EA3E08">
        <w:rPr>
          <w:b/>
          <w:sz w:val="26"/>
          <w:szCs w:val="26"/>
        </w:rPr>
        <w:t>Требования к оказанию услуг</w:t>
      </w:r>
      <w:r w:rsidRPr="00EA3E08">
        <w:rPr>
          <w:sz w:val="26"/>
          <w:szCs w:val="26"/>
        </w:rPr>
        <w:t>:</w:t>
      </w:r>
    </w:p>
    <w:p w:rsidR="00EA3E08" w:rsidRPr="00EA3E08" w:rsidRDefault="00EA3E08" w:rsidP="00EA3E08">
      <w:pPr>
        <w:spacing w:line="259" w:lineRule="auto"/>
        <w:ind w:firstLine="720"/>
        <w:jc w:val="both"/>
        <w:rPr>
          <w:sz w:val="26"/>
          <w:szCs w:val="26"/>
        </w:rPr>
      </w:pPr>
      <w:r w:rsidRPr="00EA3E08">
        <w:rPr>
          <w:sz w:val="26"/>
          <w:szCs w:val="26"/>
        </w:rPr>
        <w:t xml:space="preserve">4.1. Все видеоролики должны носить оригинальный характер и не нарушать авторские права других источников. Исполнитель обязуется оградить Заказчика от каких-либо претензий (споров) третьих лиц в отношении используемых видеоматериалов. В случае возникновения таких споров Исполнитель обязан самостоятельно нести расходы, связанные с их разрешением. </w:t>
      </w:r>
    </w:p>
    <w:p w:rsidR="00EA3E08" w:rsidRPr="00EA3E08" w:rsidRDefault="00EA3E08" w:rsidP="00EA3E08">
      <w:pPr>
        <w:spacing w:line="259" w:lineRule="auto"/>
        <w:ind w:firstLine="720"/>
        <w:jc w:val="both"/>
        <w:rPr>
          <w:sz w:val="26"/>
          <w:szCs w:val="26"/>
        </w:rPr>
      </w:pPr>
      <w:r w:rsidRPr="00EA3E08">
        <w:rPr>
          <w:sz w:val="26"/>
          <w:szCs w:val="26"/>
        </w:rPr>
        <w:t>4.2. Видеоролики должны включать оригинальную аудиодорожку и звуковые аудио эффекты;</w:t>
      </w:r>
    </w:p>
    <w:p w:rsidR="00EA3E08" w:rsidRPr="00EA3E08" w:rsidRDefault="00EA3E08" w:rsidP="00EA3E08">
      <w:pPr>
        <w:spacing w:line="259" w:lineRule="auto"/>
        <w:ind w:firstLine="720"/>
        <w:jc w:val="both"/>
        <w:rPr>
          <w:sz w:val="26"/>
          <w:szCs w:val="26"/>
        </w:rPr>
      </w:pPr>
      <w:r w:rsidRPr="00EA3E08">
        <w:rPr>
          <w:sz w:val="26"/>
          <w:szCs w:val="26"/>
        </w:rPr>
        <w:t>4.3. Содержание и озвучивание произведенных видеороликов должны быть на казахском, русском и английском языках (при необходимости);</w:t>
      </w:r>
    </w:p>
    <w:p w:rsidR="00EA3E08" w:rsidRPr="00EA3E08" w:rsidRDefault="00EA3E08" w:rsidP="00EA3E08">
      <w:pPr>
        <w:spacing w:line="259" w:lineRule="auto"/>
        <w:ind w:firstLine="720"/>
        <w:jc w:val="both"/>
        <w:rPr>
          <w:sz w:val="26"/>
          <w:szCs w:val="26"/>
        </w:rPr>
      </w:pPr>
      <w:r w:rsidRPr="00EA3E08">
        <w:rPr>
          <w:color w:val="000000"/>
          <w:sz w:val="26"/>
          <w:szCs w:val="26"/>
        </w:rPr>
        <w:t>4.</w:t>
      </w:r>
      <w:r w:rsidRPr="00EA3E08">
        <w:rPr>
          <w:sz w:val="26"/>
          <w:szCs w:val="26"/>
        </w:rPr>
        <w:t>4</w:t>
      </w:r>
      <w:r w:rsidRPr="00EA3E08">
        <w:rPr>
          <w:color w:val="000000"/>
          <w:sz w:val="26"/>
          <w:szCs w:val="26"/>
        </w:rPr>
        <w:t>. Использовать современные средства видеомонтажа, цветокоррекции, создания визуальных эффектов и звукового ряда, элементов компьютерной графики</w:t>
      </w:r>
      <w:r w:rsidRPr="00EA3E08">
        <w:rPr>
          <w:sz w:val="26"/>
          <w:szCs w:val="26"/>
        </w:rPr>
        <w:t>;</w:t>
      </w:r>
    </w:p>
    <w:p w:rsidR="00EA3E08" w:rsidRPr="00EA3E08" w:rsidRDefault="00EA3E08" w:rsidP="00EA3E08">
      <w:pPr>
        <w:spacing w:line="259" w:lineRule="auto"/>
        <w:ind w:firstLine="720"/>
        <w:jc w:val="both"/>
        <w:rPr>
          <w:sz w:val="26"/>
          <w:szCs w:val="26"/>
        </w:rPr>
      </w:pPr>
      <w:r w:rsidRPr="00EA3E08">
        <w:rPr>
          <w:sz w:val="26"/>
          <w:szCs w:val="26"/>
        </w:rPr>
        <w:t>4.5. Исполнитель должен произвести:</w:t>
      </w:r>
    </w:p>
    <w:p w:rsidR="00EA3E08" w:rsidRPr="00EA3E08" w:rsidRDefault="00EA3E08" w:rsidP="00EA3E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/>
        <w:jc w:val="both"/>
        <w:rPr>
          <w:bCs/>
          <w:i/>
          <w:iCs/>
          <w:color w:val="000000"/>
          <w:sz w:val="26"/>
          <w:szCs w:val="26"/>
        </w:rPr>
      </w:pPr>
      <w:r w:rsidRPr="00EA3E08">
        <w:rPr>
          <w:b/>
          <w:color w:val="000000"/>
          <w:sz w:val="26"/>
          <w:szCs w:val="26"/>
        </w:rPr>
        <w:t xml:space="preserve">анонсовые видео - </w:t>
      </w:r>
      <w:r w:rsidRPr="00EA3E08">
        <w:rPr>
          <w:b/>
          <w:i/>
          <w:iCs/>
          <w:color w:val="000000"/>
          <w:sz w:val="26"/>
          <w:szCs w:val="26"/>
        </w:rPr>
        <w:t>21 шт</w:t>
      </w:r>
      <w:r w:rsidRPr="00EA3E08">
        <w:rPr>
          <w:b/>
          <w:color w:val="000000"/>
          <w:sz w:val="26"/>
          <w:szCs w:val="26"/>
        </w:rPr>
        <w:t xml:space="preserve"> </w:t>
      </w:r>
      <w:r w:rsidRPr="00EA3E08">
        <w:rPr>
          <w:bCs/>
          <w:color w:val="000000"/>
          <w:sz w:val="26"/>
          <w:szCs w:val="26"/>
        </w:rPr>
        <w:t>(</w:t>
      </w:r>
      <w:r w:rsidRPr="00EA3E08">
        <w:rPr>
          <w:bCs/>
          <w:i/>
          <w:iCs/>
          <w:color w:val="000000"/>
          <w:sz w:val="26"/>
          <w:szCs w:val="26"/>
        </w:rPr>
        <w:t xml:space="preserve">с хронометражем от 30 секунд и не </w:t>
      </w:r>
      <w:r w:rsidRPr="00EA3E08">
        <w:rPr>
          <w:bCs/>
          <w:i/>
          <w:iCs/>
          <w:color w:val="000000"/>
          <w:sz w:val="26"/>
          <w:szCs w:val="26"/>
          <w:lang w:val="kk-KZ"/>
        </w:rPr>
        <w:t>более</w:t>
      </w:r>
      <w:r w:rsidRPr="00EA3E08">
        <w:rPr>
          <w:bCs/>
          <w:i/>
          <w:iCs/>
          <w:color w:val="000000"/>
          <w:sz w:val="26"/>
          <w:szCs w:val="26"/>
        </w:rPr>
        <w:t xml:space="preserve"> 1-</w:t>
      </w:r>
      <w:r w:rsidRPr="00EA3E08">
        <w:rPr>
          <w:bCs/>
          <w:i/>
          <w:iCs/>
          <w:color w:val="000000"/>
          <w:sz w:val="26"/>
          <w:szCs w:val="26"/>
          <w:lang w:val="kk-KZ"/>
        </w:rPr>
        <w:t>ой</w:t>
      </w:r>
      <w:r w:rsidRPr="00EA3E08">
        <w:rPr>
          <w:bCs/>
          <w:i/>
          <w:iCs/>
          <w:color w:val="000000"/>
          <w:sz w:val="26"/>
          <w:szCs w:val="26"/>
        </w:rPr>
        <w:t xml:space="preserve"> минут</w:t>
      </w:r>
      <w:r w:rsidRPr="00EA3E08">
        <w:rPr>
          <w:bCs/>
          <w:i/>
          <w:iCs/>
          <w:color w:val="000000"/>
          <w:sz w:val="26"/>
          <w:szCs w:val="26"/>
          <w:lang w:val="kk-KZ"/>
        </w:rPr>
        <w:t>ы).</w:t>
      </w:r>
    </w:p>
    <w:p w:rsidR="00EA3E08" w:rsidRPr="00EA3E08" w:rsidRDefault="00EA3E08" w:rsidP="00EA3E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bCs/>
          <w:color w:val="000000"/>
          <w:sz w:val="26"/>
          <w:szCs w:val="26"/>
        </w:rPr>
      </w:pPr>
      <w:r w:rsidRPr="00EA3E08">
        <w:rPr>
          <w:b/>
          <w:bCs/>
          <w:sz w:val="26"/>
          <w:szCs w:val="26"/>
        </w:rPr>
        <w:t xml:space="preserve">короткие интервью - </w:t>
      </w:r>
      <w:r w:rsidRPr="00EA3E08">
        <w:rPr>
          <w:b/>
          <w:bCs/>
          <w:i/>
          <w:iCs/>
          <w:sz w:val="26"/>
          <w:szCs w:val="26"/>
        </w:rPr>
        <w:t>20 шт</w:t>
      </w:r>
      <w:r w:rsidRPr="00EA3E08">
        <w:rPr>
          <w:b/>
          <w:bCs/>
          <w:sz w:val="26"/>
          <w:szCs w:val="26"/>
        </w:rPr>
        <w:t xml:space="preserve"> </w:t>
      </w:r>
      <w:r w:rsidRPr="00EA3E08">
        <w:rPr>
          <w:sz w:val="26"/>
          <w:szCs w:val="26"/>
        </w:rPr>
        <w:t>(</w:t>
      </w:r>
      <w:r w:rsidRPr="00EA3E08">
        <w:rPr>
          <w:i/>
          <w:iCs/>
          <w:sz w:val="26"/>
          <w:szCs w:val="26"/>
        </w:rPr>
        <w:t xml:space="preserve">с личностями, рассказывающими о своем опыте участия, </w:t>
      </w:r>
      <w:r w:rsidRPr="00EA3E08">
        <w:rPr>
          <w:bCs/>
          <w:i/>
          <w:iCs/>
          <w:color w:val="000000"/>
          <w:sz w:val="26"/>
          <w:szCs w:val="26"/>
        </w:rPr>
        <w:t xml:space="preserve">хронометраж от 30 секунд и не </w:t>
      </w:r>
      <w:r w:rsidRPr="00EA3E08">
        <w:rPr>
          <w:bCs/>
          <w:i/>
          <w:iCs/>
          <w:color w:val="000000"/>
          <w:sz w:val="26"/>
          <w:szCs w:val="26"/>
          <w:lang w:val="kk-KZ"/>
        </w:rPr>
        <w:t>более</w:t>
      </w:r>
      <w:r w:rsidRPr="00EA3E08">
        <w:rPr>
          <w:bCs/>
          <w:i/>
          <w:iCs/>
          <w:color w:val="000000"/>
          <w:sz w:val="26"/>
          <w:szCs w:val="26"/>
        </w:rPr>
        <w:t xml:space="preserve"> 1-</w:t>
      </w:r>
      <w:r w:rsidRPr="00EA3E08">
        <w:rPr>
          <w:bCs/>
          <w:i/>
          <w:iCs/>
          <w:color w:val="000000"/>
          <w:sz w:val="26"/>
          <w:szCs w:val="26"/>
          <w:lang w:val="kk-KZ"/>
        </w:rPr>
        <w:t>ой</w:t>
      </w:r>
      <w:r w:rsidRPr="00EA3E08">
        <w:rPr>
          <w:bCs/>
          <w:i/>
          <w:iCs/>
          <w:color w:val="000000"/>
          <w:sz w:val="26"/>
          <w:szCs w:val="26"/>
        </w:rPr>
        <w:t xml:space="preserve"> минут</w:t>
      </w:r>
      <w:r w:rsidRPr="00EA3E08">
        <w:rPr>
          <w:bCs/>
          <w:i/>
          <w:iCs/>
          <w:color w:val="000000"/>
          <w:sz w:val="26"/>
          <w:szCs w:val="26"/>
          <w:lang w:val="kk-KZ"/>
        </w:rPr>
        <w:t>ы).</w:t>
      </w:r>
    </w:p>
    <w:p w:rsidR="00EA3E08" w:rsidRPr="00EA3E08" w:rsidRDefault="00EA3E08" w:rsidP="00EA3E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Cs/>
          <w:i/>
          <w:iCs/>
          <w:color w:val="000000"/>
          <w:sz w:val="26"/>
          <w:szCs w:val="26"/>
        </w:rPr>
      </w:pPr>
      <w:r w:rsidRPr="00EA3E08">
        <w:rPr>
          <w:b/>
          <w:color w:val="000000"/>
          <w:sz w:val="26"/>
          <w:szCs w:val="26"/>
        </w:rPr>
        <w:t xml:space="preserve">отчетные видео </w:t>
      </w:r>
      <w:r w:rsidRPr="00EA3E08">
        <w:rPr>
          <w:b/>
          <w:i/>
          <w:iCs/>
          <w:color w:val="000000"/>
          <w:sz w:val="26"/>
          <w:szCs w:val="26"/>
        </w:rPr>
        <w:t>20 - шт</w:t>
      </w:r>
      <w:r w:rsidRPr="00EA3E08">
        <w:rPr>
          <w:b/>
          <w:color w:val="000000"/>
          <w:sz w:val="26"/>
          <w:szCs w:val="26"/>
        </w:rPr>
        <w:t xml:space="preserve"> </w:t>
      </w:r>
      <w:r w:rsidRPr="00EA3E08">
        <w:rPr>
          <w:bCs/>
          <w:i/>
          <w:iCs/>
          <w:color w:val="000000"/>
          <w:sz w:val="26"/>
          <w:szCs w:val="26"/>
        </w:rPr>
        <w:t xml:space="preserve">(с хронометражем от 40 секунд и не </w:t>
      </w:r>
      <w:r w:rsidRPr="00EA3E08">
        <w:rPr>
          <w:bCs/>
          <w:i/>
          <w:iCs/>
          <w:color w:val="000000"/>
          <w:sz w:val="26"/>
          <w:szCs w:val="26"/>
          <w:lang w:val="kk-KZ"/>
        </w:rPr>
        <w:t>более</w:t>
      </w:r>
      <w:r w:rsidRPr="00EA3E08">
        <w:rPr>
          <w:bCs/>
          <w:i/>
          <w:iCs/>
          <w:color w:val="000000"/>
          <w:sz w:val="26"/>
          <w:szCs w:val="26"/>
        </w:rPr>
        <w:t xml:space="preserve"> 1-</w:t>
      </w:r>
      <w:r w:rsidRPr="00EA3E08">
        <w:rPr>
          <w:bCs/>
          <w:i/>
          <w:iCs/>
          <w:color w:val="000000"/>
          <w:sz w:val="26"/>
          <w:szCs w:val="26"/>
          <w:lang w:val="kk-KZ"/>
        </w:rPr>
        <w:t>ой</w:t>
      </w:r>
      <w:r w:rsidRPr="00EA3E08">
        <w:rPr>
          <w:bCs/>
          <w:i/>
          <w:iCs/>
          <w:color w:val="000000"/>
          <w:sz w:val="26"/>
          <w:szCs w:val="26"/>
        </w:rPr>
        <w:t xml:space="preserve"> минут</w:t>
      </w:r>
      <w:r w:rsidRPr="00EA3E08">
        <w:rPr>
          <w:bCs/>
          <w:i/>
          <w:iCs/>
          <w:color w:val="000000"/>
          <w:sz w:val="26"/>
          <w:szCs w:val="26"/>
          <w:lang w:val="kk-KZ"/>
        </w:rPr>
        <w:t>ы).</w:t>
      </w:r>
    </w:p>
    <w:p w:rsidR="00EA3E08" w:rsidRPr="00EA3E08" w:rsidRDefault="00EA3E08" w:rsidP="00EA3E08">
      <w:pPr>
        <w:spacing w:line="259" w:lineRule="auto"/>
        <w:ind w:firstLine="720"/>
        <w:jc w:val="both"/>
        <w:rPr>
          <w:sz w:val="26"/>
          <w:szCs w:val="26"/>
        </w:rPr>
      </w:pPr>
      <w:r w:rsidRPr="00EA3E08">
        <w:rPr>
          <w:sz w:val="26"/>
          <w:szCs w:val="26"/>
        </w:rPr>
        <w:t>Видеоролик должен иметь графическое содержание (графическую обложку, титры на 2 языках (казахском, русском) и быть в формате MP4 и JPG, в высоком разрешении (FuLLHD, 4К) с адаптацией для сторис и возможностью его дальнейшего использования в соцсетях.</w:t>
      </w:r>
    </w:p>
    <w:p w:rsidR="00EA3E08" w:rsidRPr="00EA3E08" w:rsidRDefault="00EA3E08" w:rsidP="00EA3E08">
      <w:pPr>
        <w:spacing w:line="259" w:lineRule="auto"/>
        <w:ind w:firstLine="720"/>
        <w:jc w:val="both"/>
        <w:rPr>
          <w:color w:val="000000" w:themeColor="text1"/>
          <w:sz w:val="26"/>
          <w:szCs w:val="26"/>
        </w:rPr>
      </w:pPr>
      <w:r w:rsidRPr="00EA3E08">
        <w:rPr>
          <w:sz w:val="26"/>
          <w:szCs w:val="26"/>
        </w:rPr>
        <w:t xml:space="preserve">4.6. </w:t>
      </w:r>
      <w:r w:rsidRPr="00EA3E08">
        <w:rPr>
          <w:color w:val="000000" w:themeColor="text1"/>
          <w:sz w:val="26"/>
          <w:szCs w:val="26"/>
          <w:lang w:val="kk-KZ"/>
        </w:rPr>
        <w:t>В рамках оказания услуг требуется совершить 10 поездок в Мангыстаускую область. Все расходы, связанные с проездом и проживанием, поставщик покрывает самостоятельно.</w:t>
      </w:r>
    </w:p>
    <w:p w:rsidR="00EA3E08" w:rsidRPr="00EA3E08" w:rsidRDefault="00EA3E08" w:rsidP="00EA3E08">
      <w:pPr>
        <w:ind w:firstLine="708"/>
        <w:jc w:val="both"/>
        <w:rPr>
          <w:b/>
          <w:color w:val="000000"/>
          <w:sz w:val="26"/>
          <w:szCs w:val="26"/>
        </w:rPr>
      </w:pPr>
      <w:r w:rsidRPr="00EA3E08">
        <w:rPr>
          <w:b/>
          <w:color w:val="000000"/>
          <w:sz w:val="26"/>
          <w:szCs w:val="26"/>
        </w:rPr>
        <w:t>5. Требования к исполнителю:</w:t>
      </w:r>
    </w:p>
    <w:p w:rsidR="00EA3E08" w:rsidRPr="00EA3E08" w:rsidRDefault="00EA3E08" w:rsidP="00EA3E08">
      <w:pPr>
        <w:spacing w:line="259" w:lineRule="auto"/>
        <w:ind w:firstLine="720"/>
        <w:jc w:val="both"/>
        <w:rPr>
          <w:sz w:val="26"/>
          <w:szCs w:val="26"/>
        </w:rPr>
      </w:pPr>
      <w:r w:rsidRPr="00EA3E08">
        <w:rPr>
          <w:color w:val="000000"/>
          <w:sz w:val="26"/>
          <w:szCs w:val="26"/>
        </w:rPr>
        <w:t>5</w:t>
      </w:r>
      <w:r w:rsidRPr="00EA3E08">
        <w:rPr>
          <w:sz w:val="26"/>
          <w:szCs w:val="26"/>
        </w:rPr>
        <w:t>.1. Наличие диплома о высшем образовании;</w:t>
      </w:r>
    </w:p>
    <w:p w:rsidR="00EA3E08" w:rsidRPr="00EA3E08" w:rsidRDefault="00EA3E08" w:rsidP="00EA3E08">
      <w:pPr>
        <w:pStyle w:val="a8"/>
        <w:tabs>
          <w:tab w:val="left" w:pos="851"/>
          <w:tab w:val="left" w:pos="1134"/>
        </w:tabs>
        <w:ind w:left="0" w:right="-143" w:firstLine="709"/>
        <w:jc w:val="both"/>
        <w:rPr>
          <w:bCs/>
          <w:sz w:val="26"/>
          <w:szCs w:val="26"/>
        </w:rPr>
      </w:pPr>
      <w:r w:rsidRPr="00EA3E08">
        <w:rPr>
          <w:sz w:val="26"/>
          <w:szCs w:val="26"/>
        </w:rPr>
        <w:t xml:space="preserve">5.2. </w:t>
      </w:r>
      <w:r w:rsidRPr="00EA3E08">
        <w:rPr>
          <w:bCs/>
          <w:sz w:val="26"/>
          <w:szCs w:val="26"/>
        </w:rPr>
        <w:t xml:space="preserve">Наличие </w:t>
      </w:r>
      <w:r w:rsidRPr="00EA3E08">
        <w:rPr>
          <w:sz w:val="26"/>
          <w:szCs w:val="26"/>
        </w:rPr>
        <w:t xml:space="preserve">подтверждающего документа о </w:t>
      </w:r>
      <w:r w:rsidRPr="00EA3E08">
        <w:rPr>
          <w:bCs/>
          <w:sz w:val="26"/>
          <w:szCs w:val="26"/>
        </w:rPr>
        <w:t>прохождении специализированных курсов видеомонтажера;</w:t>
      </w:r>
    </w:p>
    <w:p w:rsidR="00EA3E08" w:rsidRPr="00EA3E08" w:rsidRDefault="00EA3E08" w:rsidP="00EA3E08">
      <w:pPr>
        <w:spacing w:line="259" w:lineRule="auto"/>
        <w:ind w:firstLine="720"/>
        <w:jc w:val="both"/>
        <w:rPr>
          <w:sz w:val="26"/>
          <w:szCs w:val="26"/>
          <w:lang w:val="en-US"/>
        </w:rPr>
      </w:pPr>
      <w:r w:rsidRPr="00EA3E08">
        <w:rPr>
          <w:sz w:val="26"/>
          <w:szCs w:val="26"/>
          <w:lang w:val="en-US"/>
        </w:rPr>
        <w:lastRenderedPageBreak/>
        <w:t xml:space="preserve">5.3. </w:t>
      </w:r>
      <w:r w:rsidRPr="00EA3E08">
        <w:rPr>
          <w:sz w:val="26"/>
          <w:szCs w:val="26"/>
        </w:rPr>
        <w:t>Умение</w:t>
      </w:r>
      <w:r w:rsidRPr="00EA3E08">
        <w:rPr>
          <w:sz w:val="26"/>
          <w:szCs w:val="26"/>
          <w:lang w:val="en-US"/>
        </w:rPr>
        <w:t xml:space="preserve"> </w:t>
      </w:r>
      <w:r w:rsidRPr="00EA3E08">
        <w:rPr>
          <w:sz w:val="26"/>
          <w:szCs w:val="26"/>
        </w:rPr>
        <w:t>работать</w:t>
      </w:r>
      <w:r w:rsidRPr="00EA3E08">
        <w:rPr>
          <w:sz w:val="26"/>
          <w:szCs w:val="26"/>
          <w:lang w:val="en-US"/>
        </w:rPr>
        <w:t xml:space="preserve"> </w:t>
      </w:r>
      <w:r w:rsidRPr="00EA3E08">
        <w:rPr>
          <w:sz w:val="26"/>
          <w:szCs w:val="26"/>
        </w:rPr>
        <w:t>в</w:t>
      </w:r>
      <w:r w:rsidRPr="00EA3E08">
        <w:rPr>
          <w:sz w:val="26"/>
          <w:szCs w:val="26"/>
          <w:lang w:val="en-US"/>
        </w:rPr>
        <w:t xml:space="preserve"> Adobe Premiere Pro, Adobe After Effects, Final Cut Pro, DaVinci Resolve;</w:t>
      </w:r>
    </w:p>
    <w:p w:rsidR="00EA3E08" w:rsidRPr="00EA3E08" w:rsidRDefault="00EA3E08" w:rsidP="00EA3E08">
      <w:pPr>
        <w:spacing w:line="259" w:lineRule="auto"/>
        <w:ind w:firstLine="720"/>
        <w:jc w:val="both"/>
        <w:rPr>
          <w:sz w:val="26"/>
          <w:szCs w:val="26"/>
        </w:rPr>
      </w:pPr>
      <w:r w:rsidRPr="00EA3E08">
        <w:rPr>
          <w:sz w:val="26"/>
          <w:szCs w:val="26"/>
        </w:rPr>
        <w:t>5.4. Наличие портфолио видеографа;</w:t>
      </w:r>
    </w:p>
    <w:p w:rsidR="00EA3E08" w:rsidRPr="00EA3E08" w:rsidRDefault="00EA3E08" w:rsidP="00EA3E08">
      <w:pPr>
        <w:ind w:left="709"/>
        <w:jc w:val="both"/>
        <w:rPr>
          <w:b/>
          <w:color w:val="000000"/>
          <w:sz w:val="26"/>
          <w:szCs w:val="26"/>
        </w:rPr>
      </w:pPr>
      <w:r w:rsidRPr="00EA3E08">
        <w:rPr>
          <w:sz w:val="26"/>
          <w:szCs w:val="26"/>
        </w:rPr>
        <w:t xml:space="preserve">6. </w:t>
      </w:r>
      <w:r w:rsidRPr="00EA3E08">
        <w:rPr>
          <w:b/>
          <w:color w:val="000000"/>
          <w:sz w:val="26"/>
          <w:szCs w:val="26"/>
        </w:rPr>
        <w:t>Технические требования:</w:t>
      </w:r>
    </w:p>
    <w:p w:rsidR="00EA3E08" w:rsidRPr="00EA3E08" w:rsidRDefault="00EA3E08" w:rsidP="00EA3E08">
      <w:pPr>
        <w:ind w:firstLine="708"/>
        <w:jc w:val="both"/>
        <w:rPr>
          <w:color w:val="000000"/>
          <w:sz w:val="26"/>
          <w:szCs w:val="26"/>
        </w:rPr>
      </w:pPr>
      <w:r w:rsidRPr="00EA3E08">
        <w:rPr>
          <w:sz w:val="26"/>
          <w:szCs w:val="26"/>
        </w:rPr>
        <w:t>6.</w:t>
      </w:r>
      <w:r w:rsidRPr="00EA3E08">
        <w:rPr>
          <w:color w:val="000000"/>
          <w:sz w:val="26"/>
          <w:szCs w:val="26"/>
        </w:rPr>
        <w:t>1. Все видеоролики должны:</w:t>
      </w:r>
    </w:p>
    <w:p w:rsidR="00EA3E08" w:rsidRPr="00EA3E08" w:rsidRDefault="00EA3E08" w:rsidP="00EA3E08">
      <w:pPr>
        <w:ind w:firstLine="708"/>
        <w:jc w:val="both"/>
        <w:rPr>
          <w:b/>
          <w:color w:val="000000"/>
          <w:sz w:val="26"/>
          <w:szCs w:val="26"/>
        </w:rPr>
      </w:pPr>
      <w:r w:rsidRPr="00EA3E08">
        <w:rPr>
          <w:color w:val="000000"/>
          <w:sz w:val="26"/>
          <w:szCs w:val="26"/>
        </w:rPr>
        <w:t xml:space="preserve">- иметь формат </w:t>
      </w:r>
      <w:r w:rsidRPr="00EA3E08">
        <w:rPr>
          <w:sz w:val="26"/>
          <w:szCs w:val="26"/>
        </w:rPr>
        <w:t>MPEG 4</w:t>
      </w:r>
      <w:r w:rsidRPr="00EA3E08">
        <w:rPr>
          <w:color w:val="000000"/>
          <w:sz w:val="26"/>
          <w:szCs w:val="26"/>
        </w:rPr>
        <w:t xml:space="preserve">, разрешение 1080, формат сжатия видео – </w:t>
      </w:r>
      <w:r w:rsidRPr="00EA3E08">
        <w:rPr>
          <w:sz w:val="26"/>
          <w:szCs w:val="26"/>
        </w:rPr>
        <w:t>видео кодек</w:t>
      </w:r>
      <w:r w:rsidRPr="00EA3E08">
        <w:rPr>
          <w:color w:val="000000"/>
          <w:sz w:val="26"/>
          <w:szCs w:val="26"/>
        </w:rPr>
        <w:t xml:space="preserve"> Н264, </w:t>
      </w:r>
      <w:r w:rsidRPr="00EA3E08">
        <w:rPr>
          <w:sz w:val="26"/>
          <w:szCs w:val="26"/>
        </w:rPr>
        <w:t>аудио кодек</w:t>
      </w:r>
      <w:r w:rsidRPr="00EA3E08">
        <w:rPr>
          <w:color w:val="000000"/>
          <w:sz w:val="26"/>
          <w:szCs w:val="26"/>
        </w:rPr>
        <w:t xml:space="preserve"> ААС, битрейт аудио - 128 кбит/с или выше;</w:t>
      </w:r>
    </w:p>
    <w:p w:rsidR="00EA3E08" w:rsidRPr="00EA3E08" w:rsidRDefault="00EA3E08" w:rsidP="00EA3E08">
      <w:pPr>
        <w:ind w:firstLine="708"/>
        <w:jc w:val="both"/>
        <w:rPr>
          <w:b/>
          <w:color w:val="000000"/>
          <w:sz w:val="26"/>
          <w:szCs w:val="26"/>
        </w:rPr>
      </w:pPr>
      <w:r w:rsidRPr="00EA3E08">
        <w:rPr>
          <w:b/>
          <w:color w:val="000000"/>
          <w:sz w:val="26"/>
          <w:szCs w:val="26"/>
        </w:rPr>
        <w:t xml:space="preserve">- </w:t>
      </w:r>
      <w:r w:rsidRPr="00EA3E08">
        <w:rPr>
          <w:color w:val="000000"/>
          <w:sz w:val="26"/>
          <w:szCs w:val="26"/>
        </w:rPr>
        <w:t>графическое решение (графические обложка и пэкшот с логотипами Заказчика, при необходимости);</w:t>
      </w:r>
    </w:p>
    <w:p w:rsidR="00EA3E08" w:rsidRPr="00EA3E08" w:rsidRDefault="00EA3E08" w:rsidP="00EA3E08">
      <w:pPr>
        <w:ind w:firstLine="708"/>
        <w:jc w:val="both"/>
        <w:rPr>
          <w:color w:val="000000"/>
          <w:sz w:val="26"/>
          <w:szCs w:val="26"/>
          <w:lang w:val="kk-KZ"/>
        </w:rPr>
      </w:pPr>
      <w:r w:rsidRPr="00EA3E08">
        <w:rPr>
          <w:b/>
          <w:color w:val="000000"/>
          <w:sz w:val="26"/>
          <w:szCs w:val="26"/>
        </w:rPr>
        <w:t xml:space="preserve">- </w:t>
      </w:r>
      <w:r w:rsidRPr="00EA3E08">
        <w:rPr>
          <w:color w:val="000000"/>
          <w:sz w:val="26"/>
          <w:szCs w:val="26"/>
        </w:rPr>
        <w:t>сняты на фото-видеокамеру, позволяющую снимать в формате не менее C4K/4K 60p/50p* 4:2:0 10 бит и C4K/4K 30p/25p/24p 4:2:2 10; 6K/24p 4:2:0 10 бит с соотношением сторон 3:2 и 5.9K 30p/25p/24p 4:2:0 10 бит с соотношением сторон 16:9 либо 9:16.</w:t>
      </w:r>
    </w:p>
    <w:p w:rsidR="00EA3E08" w:rsidRPr="00EA3E08" w:rsidRDefault="00EA3E08" w:rsidP="00EA3E08">
      <w:pPr>
        <w:ind w:firstLine="708"/>
        <w:jc w:val="both"/>
        <w:rPr>
          <w:b/>
          <w:color w:val="000000"/>
          <w:sz w:val="26"/>
          <w:szCs w:val="26"/>
        </w:rPr>
      </w:pPr>
      <w:r w:rsidRPr="00EA3E08">
        <w:rPr>
          <w:color w:val="000000"/>
          <w:sz w:val="26"/>
          <w:szCs w:val="26"/>
        </w:rPr>
        <w:t>- оснащены речевым и шумовым озвучиванием, музыкальным сопровождением, звуковыми эффектами;</w:t>
      </w:r>
    </w:p>
    <w:p w:rsidR="00EA3E08" w:rsidRPr="00EA3E08" w:rsidRDefault="00EA3E08" w:rsidP="00EA3E08">
      <w:pPr>
        <w:ind w:firstLine="708"/>
        <w:jc w:val="both"/>
        <w:rPr>
          <w:color w:val="000000"/>
          <w:sz w:val="26"/>
          <w:szCs w:val="26"/>
        </w:rPr>
      </w:pPr>
      <w:r w:rsidRPr="00EA3E08">
        <w:rPr>
          <w:b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адаптированы согласно особенностям социальных </w:t>
      </w:r>
      <w:r w:rsidRPr="00EA3E08">
        <w:rPr>
          <w:color w:val="000000"/>
          <w:sz w:val="26"/>
          <w:szCs w:val="26"/>
        </w:rPr>
        <w:t>сетей</w:t>
      </w:r>
      <w:r>
        <w:rPr>
          <w:color w:val="000000"/>
          <w:sz w:val="26"/>
          <w:szCs w:val="26"/>
        </w:rPr>
        <w:t>,</w:t>
      </w:r>
      <w:r w:rsidRPr="00EA3E08">
        <w:rPr>
          <w:color w:val="000000"/>
          <w:sz w:val="26"/>
          <w:szCs w:val="26"/>
        </w:rPr>
        <w:t xml:space="preserve"> для размещения на страницах Instagram;</w:t>
      </w:r>
    </w:p>
    <w:p w:rsidR="00EA3E08" w:rsidRPr="00EA3E08" w:rsidRDefault="00EA3E08" w:rsidP="00EA3E08">
      <w:pPr>
        <w:spacing w:line="259" w:lineRule="auto"/>
        <w:ind w:left="709"/>
        <w:jc w:val="both"/>
        <w:rPr>
          <w:sz w:val="26"/>
          <w:szCs w:val="26"/>
        </w:rPr>
      </w:pPr>
      <w:r w:rsidRPr="00EA3E08">
        <w:rPr>
          <w:b/>
          <w:sz w:val="26"/>
          <w:szCs w:val="26"/>
        </w:rPr>
        <w:t>7. Порядок оплаты и сроки оказания услуг:</w:t>
      </w:r>
    </w:p>
    <w:p w:rsidR="00EA3E08" w:rsidRPr="00EA3E08" w:rsidRDefault="00EA3E08" w:rsidP="00EA3E08">
      <w:pPr>
        <w:pStyle w:val="a8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EA3E08">
        <w:rPr>
          <w:sz w:val="26"/>
          <w:szCs w:val="26"/>
        </w:rPr>
        <w:t>7.1.</w:t>
      </w:r>
      <w:r w:rsidRPr="00EA3E08">
        <w:rPr>
          <w:b/>
          <w:sz w:val="26"/>
          <w:szCs w:val="26"/>
        </w:rPr>
        <w:t xml:space="preserve"> </w:t>
      </w:r>
      <w:r w:rsidRPr="00EA3E08">
        <w:rPr>
          <w:sz w:val="26"/>
          <w:szCs w:val="26"/>
        </w:rPr>
        <w:t>Оплата производится на ежемесячной основе за фактически оказанные услуги после предоставления акта оказанных услуг и Отчета об оказанных услугах, которые включают информацию об услугах, оказанных согласно таблице</w:t>
      </w:r>
      <w:r>
        <w:rPr>
          <w:sz w:val="26"/>
          <w:szCs w:val="26"/>
        </w:rPr>
        <w:t>,</w:t>
      </w:r>
      <w:r w:rsidRPr="00EA3E08">
        <w:rPr>
          <w:sz w:val="26"/>
          <w:szCs w:val="26"/>
        </w:rPr>
        <w:t xml:space="preserve"> ниже:</w:t>
      </w:r>
    </w:p>
    <w:p w:rsidR="00EA3E08" w:rsidRPr="00EA3E08" w:rsidRDefault="00EA3E08" w:rsidP="00EA3E08">
      <w:pPr>
        <w:spacing w:line="259" w:lineRule="auto"/>
        <w:ind w:firstLine="708"/>
        <w:jc w:val="both"/>
        <w:rPr>
          <w:sz w:val="26"/>
          <w:szCs w:val="26"/>
        </w:rPr>
      </w:pPr>
    </w:p>
    <w:tbl>
      <w:tblPr>
        <w:tblW w:w="94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2864"/>
        <w:gridCol w:w="1701"/>
        <w:gridCol w:w="2873"/>
        <w:gridCol w:w="1521"/>
      </w:tblGrid>
      <w:tr w:rsidR="00EA3E08" w:rsidRPr="00EA3E08" w:rsidTr="00AE2164"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bCs/>
                <w:sz w:val="26"/>
                <w:szCs w:val="26"/>
              </w:rPr>
            </w:pPr>
            <w:r w:rsidRPr="00EA3E08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64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2873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1521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Стоимость оказания услуг за единицу (тенге)</w:t>
            </w:r>
          </w:p>
        </w:tc>
      </w:tr>
      <w:tr w:rsidR="00EA3E08" w:rsidRPr="00EA3E08" w:rsidTr="00AE2164">
        <w:trPr>
          <w:trHeight w:val="375"/>
        </w:trPr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EA3E0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64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EA3E08">
              <w:rPr>
                <w:b/>
                <w:color w:val="000000"/>
                <w:sz w:val="26"/>
                <w:szCs w:val="26"/>
              </w:rPr>
              <w:t>Анонсовые видео</w:t>
            </w:r>
          </w:p>
        </w:tc>
        <w:tc>
          <w:tcPr>
            <w:tcW w:w="170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</w:rPr>
              <w:t>21</w:t>
            </w:r>
          </w:p>
        </w:tc>
        <w:tc>
          <w:tcPr>
            <w:tcW w:w="2873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  <w:lang w:val="en-US"/>
              </w:rPr>
              <w:t>*</w:t>
            </w:r>
            <w:r w:rsidRPr="00EA3E08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2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EA3E08" w:rsidRPr="00EA3E08" w:rsidTr="00AE2164"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EA3E0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64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EA3E08">
              <w:rPr>
                <w:b/>
                <w:bCs/>
                <w:sz w:val="26"/>
                <w:szCs w:val="26"/>
              </w:rPr>
              <w:t>Короткие интервью</w:t>
            </w:r>
          </w:p>
        </w:tc>
        <w:tc>
          <w:tcPr>
            <w:tcW w:w="170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</w:rPr>
              <w:t>20</w:t>
            </w:r>
          </w:p>
        </w:tc>
        <w:tc>
          <w:tcPr>
            <w:tcW w:w="2873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  <w:lang w:val="en-US"/>
              </w:rPr>
              <w:t>*</w:t>
            </w:r>
            <w:r w:rsidRPr="00EA3E08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2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EA3E08" w:rsidRPr="00EA3E08" w:rsidTr="00AE2164"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EA3E0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864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EA3E08">
              <w:rPr>
                <w:b/>
                <w:color w:val="000000"/>
                <w:sz w:val="26"/>
                <w:szCs w:val="26"/>
              </w:rPr>
              <w:t>Отчетные видео</w:t>
            </w:r>
          </w:p>
        </w:tc>
        <w:tc>
          <w:tcPr>
            <w:tcW w:w="170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</w:rPr>
              <w:t>20</w:t>
            </w:r>
          </w:p>
        </w:tc>
        <w:tc>
          <w:tcPr>
            <w:tcW w:w="2873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  <w:lang w:val="en-US"/>
              </w:rPr>
              <w:t>*</w:t>
            </w:r>
            <w:r w:rsidRPr="00EA3E08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521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</w:tbl>
    <w:p w:rsidR="00EA3E08" w:rsidRPr="00EA3E08" w:rsidRDefault="00EA3E08" w:rsidP="00EA3E08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i/>
          <w:iCs/>
          <w:color w:val="000000" w:themeColor="text1"/>
          <w:sz w:val="26"/>
          <w:szCs w:val="26"/>
        </w:rPr>
      </w:pPr>
      <w:r w:rsidRPr="00EA3E08">
        <w:rPr>
          <w:i/>
          <w:iCs/>
          <w:color w:val="000000" w:themeColor="text1"/>
          <w:sz w:val="26"/>
          <w:szCs w:val="26"/>
        </w:rPr>
        <w:t xml:space="preserve">*Медиа план предоставляется Заказчиком после завершения процедуры тендера услуг информационного продвижения. </w:t>
      </w:r>
    </w:p>
    <w:p w:rsidR="00EA3E08" w:rsidRPr="00EA3E08" w:rsidRDefault="00EA3E08" w:rsidP="00EA3E08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i/>
          <w:iCs/>
          <w:color w:val="000000" w:themeColor="text1"/>
          <w:sz w:val="26"/>
          <w:szCs w:val="26"/>
        </w:rPr>
      </w:pPr>
    </w:p>
    <w:p w:rsidR="00EA3E08" w:rsidRPr="00EA3E08" w:rsidRDefault="00EA3E08" w:rsidP="00EA3E08">
      <w:pPr>
        <w:tabs>
          <w:tab w:val="left" w:pos="1134"/>
        </w:tabs>
        <w:ind w:left="360" w:firstLine="349"/>
        <w:jc w:val="both"/>
        <w:rPr>
          <w:bCs/>
          <w:sz w:val="26"/>
          <w:szCs w:val="26"/>
        </w:rPr>
      </w:pPr>
      <w:r w:rsidRPr="00EA3E08">
        <w:rPr>
          <w:b/>
          <w:bCs/>
          <w:sz w:val="26"/>
          <w:szCs w:val="26"/>
        </w:rPr>
        <w:t>8. Порядок согласования и предоставления материалов</w:t>
      </w:r>
      <w:r w:rsidRPr="00EA3E08">
        <w:rPr>
          <w:bCs/>
          <w:sz w:val="26"/>
          <w:szCs w:val="26"/>
        </w:rPr>
        <w:t>:</w:t>
      </w:r>
    </w:p>
    <w:p w:rsidR="00EA3E08" w:rsidRPr="00EA3E08" w:rsidRDefault="00EA3E08" w:rsidP="00EA3E08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  <w:sz w:val="26"/>
          <w:szCs w:val="26"/>
        </w:rPr>
      </w:pPr>
      <w:r w:rsidRPr="00EA3E08">
        <w:rPr>
          <w:bCs/>
          <w:sz w:val="26"/>
          <w:szCs w:val="26"/>
        </w:rPr>
        <w:t>Ссылка на готовые материалы должна быть предоставлена Исполнителем Заказчику по запросу на электронную почту Заказчика;</w:t>
      </w:r>
    </w:p>
    <w:p w:rsidR="00EA3E08" w:rsidRPr="00EA3E08" w:rsidRDefault="00EA3E08" w:rsidP="00EA3E08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  <w:sz w:val="26"/>
          <w:szCs w:val="26"/>
        </w:rPr>
      </w:pPr>
      <w:r w:rsidRPr="00EA3E08">
        <w:rPr>
          <w:bCs/>
          <w:sz w:val="26"/>
          <w:szCs w:val="26"/>
        </w:rPr>
        <w:t>Заказчик, после проверки готового материала, либо согласовывает материал день в день, либо направляет на доработку;</w:t>
      </w:r>
    </w:p>
    <w:p w:rsidR="00EA3E08" w:rsidRPr="00EA3E08" w:rsidRDefault="00EA3E08" w:rsidP="00EA3E08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  <w:sz w:val="26"/>
          <w:szCs w:val="26"/>
        </w:rPr>
      </w:pPr>
      <w:r w:rsidRPr="00EA3E08">
        <w:rPr>
          <w:bCs/>
          <w:sz w:val="26"/>
          <w:szCs w:val="26"/>
        </w:rPr>
        <w:t>Материал, направленный на доработку, должен быть исправлен Исполнителем не позднее 1 рабочего дня.</w:t>
      </w:r>
    </w:p>
    <w:p w:rsidR="00EA3E08" w:rsidRPr="00EA3E08" w:rsidRDefault="00EA3E08" w:rsidP="00EA3E08">
      <w:pPr>
        <w:spacing w:line="259" w:lineRule="auto"/>
        <w:jc w:val="both"/>
        <w:rPr>
          <w:b/>
          <w:sz w:val="26"/>
          <w:szCs w:val="26"/>
        </w:rPr>
      </w:pPr>
    </w:p>
    <w:p w:rsidR="00EA3E08" w:rsidRPr="00EA3E08" w:rsidRDefault="00EA3E08" w:rsidP="00EA3E08">
      <w:pPr>
        <w:spacing w:line="259" w:lineRule="auto"/>
        <w:ind w:left="709"/>
        <w:jc w:val="both"/>
        <w:rPr>
          <w:b/>
          <w:sz w:val="26"/>
          <w:szCs w:val="26"/>
        </w:rPr>
      </w:pPr>
      <w:r w:rsidRPr="00EA3E08">
        <w:rPr>
          <w:b/>
          <w:sz w:val="26"/>
          <w:szCs w:val="26"/>
          <w:lang w:val="kk-KZ"/>
        </w:rPr>
        <w:t xml:space="preserve">9. </w:t>
      </w:r>
      <w:r w:rsidRPr="00EA3E08">
        <w:rPr>
          <w:b/>
          <w:sz w:val="26"/>
          <w:szCs w:val="26"/>
        </w:rPr>
        <w:t>Требования к отчетности:</w:t>
      </w:r>
    </w:p>
    <w:p w:rsidR="00EA3E08" w:rsidRPr="00EA3E08" w:rsidRDefault="00EA3E08" w:rsidP="00EA3E08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EA3E08">
        <w:rPr>
          <w:sz w:val="26"/>
          <w:szCs w:val="26"/>
        </w:rPr>
        <w:tab/>
        <w:t xml:space="preserve">9.1. Отчет об оказанных услугах необходимо предоставлять не позднее </w:t>
      </w:r>
      <w:r w:rsidRPr="00EA3E08">
        <w:rPr>
          <w:sz w:val="26"/>
          <w:szCs w:val="26"/>
          <w:lang w:val="kk-KZ"/>
        </w:rPr>
        <w:t>10</w:t>
      </w:r>
      <w:r w:rsidRPr="00EA3E08">
        <w:rPr>
          <w:sz w:val="26"/>
          <w:szCs w:val="26"/>
        </w:rPr>
        <w:t xml:space="preserve"> рабочих дней после оказания услуг. </w:t>
      </w:r>
    </w:p>
    <w:p w:rsidR="00EA3E08" w:rsidRPr="00EA3E08" w:rsidRDefault="00EA3E08" w:rsidP="00EA3E08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EA3E08">
        <w:rPr>
          <w:sz w:val="26"/>
          <w:szCs w:val="26"/>
        </w:rPr>
        <w:tab/>
        <w:t>9.2. Бумажный отчет формата А4 в 2 (двух) экземплярах должен содержать: ФИО Исполнителя, данные о Договоре, информацию о проделанной работе, за соответствующий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EA3E08" w:rsidRPr="00EA3E08" w:rsidRDefault="00EA3E08" w:rsidP="00EA3E08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EA3E08">
        <w:rPr>
          <w:sz w:val="26"/>
          <w:szCs w:val="26"/>
        </w:rPr>
        <w:lastRenderedPageBreak/>
        <w:t>9.3. Вместе с отчетом об оказанных услугах необходимо предоставить акты оказанных услуг в 2 (двух) экземплярах, подписанные Исполнителем.</w:t>
      </w:r>
    </w:p>
    <w:p w:rsidR="00EA3E08" w:rsidRPr="00EA3E08" w:rsidRDefault="00EA3E08" w:rsidP="00EA3E08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EA3E08">
        <w:rPr>
          <w:sz w:val="26"/>
          <w:szCs w:val="26"/>
        </w:rPr>
        <w:t>9.4. Вместе с отчетом об оказанных услугах необходимо предоставить электронные варианты отчетов путем направления на электронную почту</w:t>
      </w:r>
      <w:r w:rsidRPr="00EA3E08">
        <w:rPr>
          <w:sz w:val="26"/>
          <w:szCs w:val="26"/>
          <w:lang w:val="kk-KZ"/>
        </w:rPr>
        <w:t xml:space="preserve"> info@qaztourism.kz</w:t>
      </w:r>
      <w:r w:rsidRPr="00EA3E08">
        <w:rPr>
          <w:sz w:val="26"/>
          <w:szCs w:val="26"/>
        </w:rPr>
        <w:t>.</w:t>
      </w:r>
    </w:p>
    <w:p w:rsidR="00EA3E08" w:rsidRPr="00EA3E08" w:rsidRDefault="00EA3E08" w:rsidP="00EA3E08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EA3E08">
        <w:rPr>
          <w:sz w:val="26"/>
          <w:szCs w:val="26"/>
        </w:rPr>
        <w:t>9.5. При оказании услуг Исполнитель обязан обеспечить сохранность всех документов, подтверждающих объем оказанных услуг.</w:t>
      </w:r>
    </w:p>
    <w:p w:rsidR="00EA3E08" w:rsidRPr="00EA3E08" w:rsidRDefault="00EA3E08" w:rsidP="00EA3E08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EA3E08">
        <w:rPr>
          <w:sz w:val="26"/>
          <w:szCs w:val="26"/>
        </w:rPr>
        <w:t>9.6. С момента подписания Акта оказанных услуг, Поставщик не имеет претензий на использование Заказчиком фото-видео материалов, созданных и переданных в рамках Договора.</w:t>
      </w:r>
    </w:p>
    <w:p w:rsidR="005E517A" w:rsidRPr="005E517A" w:rsidRDefault="005E517A" w:rsidP="00EA3E08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b/>
          <w:color w:val="000000"/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B2" w:rsidRDefault="00EA2CB2" w:rsidP="004F2784">
      <w:r>
        <w:separator/>
      </w:r>
    </w:p>
  </w:endnote>
  <w:endnote w:type="continuationSeparator" w:id="0">
    <w:p w:rsidR="00EA2CB2" w:rsidRDefault="00EA2CB2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B2" w:rsidRDefault="00EA2CB2" w:rsidP="004F2784">
      <w:r>
        <w:separator/>
      </w:r>
    </w:p>
  </w:footnote>
  <w:footnote w:type="continuationSeparator" w:id="0">
    <w:p w:rsidR="00EA2CB2" w:rsidRDefault="00EA2CB2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3"/>
  </w:num>
  <w:num w:numId="5">
    <w:abstractNumId w:val="17"/>
  </w:num>
  <w:num w:numId="6">
    <w:abstractNumId w:val="21"/>
  </w:num>
  <w:num w:numId="7">
    <w:abstractNumId w:val="35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0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4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2"/>
  </w:num>
  <w:num w:numId="33">
    <w:abstractNumId w:val="7"/>
  </w:num>
  <w:num w:numId="34">
    <w:abstractNumId w:val="31"/>
  </w:num>
  <w:num w:numId="35">
    <w:abstractNumId w:val="6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03400"/>
    <w:rsid w:val="00805CD8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702E"/>
    <w:rsid w:val="00E504A1"/>
    <w:rsid w:val="00E65A5F"/>
    <w:rsid w:val="00E67806"/>
    <w:rsid w:val="00E745BA"/>
    <w:rsid w:val="00EA2CB2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674D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20</cp:revision>
  <dcterms:created xsi:type="dcterms:W3CDTF">2023-06-27T03:35:00Z</dcterms:created>
  <dcterms:modified xsi:type="dcterms:W3CDTF">2023-08-18T09:22:00Z</dcterms:modified>
</cp:coreProperties>
</file>