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26D59" w:rsidRPr="00826D59" w:rsidRDefault="00FC4F30" w:rsidP="00826D59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826D59">
        <w:rPr>
          <w:b/>
          <w:sz w:val="28"/>
          <w:szCs w:val="28"/>
        </w:rPr>
        <w:t xml:space="preserve"> </w:t>
      </w:r>
      <w:r w:rsidR="00826D59" w:rsidRP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826D59" w:rsidRP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видеографа Онлайн академии внутреннего туризма</w:t>
      </w:r>
      <w:r w:rsid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826D59" w:rsidRPr="00826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63B69" w:rsidRDefault="00826D59" w:rsidP="00826D5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FC4F30" w:rsidRPr="00ED2EC4">
        <w:rPr>
          <w:b/>
          <w:sz w:val="26"/>
          <w:szCs w:val="26"/>
        </w:rPr>
        <w:t>Квалификационные требования</w:t>
      </w:r>
      <w:r w:rsidR="00FC4F30" w:rsidRPr="00ED2EC4">
        <w:rPr>
          <w:sz w:val="26"/>
          <w:szCs w:val="26"/>
        </w:rPr>
        <w:t>:</w:t>
      </w:r>
      <w:r w:rsidR="00D800A2">
        <w:rPr>
          <w:sz w:val="26"/>
          <w:szCs w:val="26"/>
        </w:rPr>
        <w:t xml:space="preserve"> </w:t>
      </w:r>
    </w:p>
    <w:p w:rsidR="00826D59" w:rsidRPr="00826D59" w:rsidRDefault="00826D59" w:rsidP="00963B69">
      <w:pPr>
        <w:ind w:firstLine="708"/>
        <w:jc w:val="both"/>
        <w:rPr>
          <w:color w:val="000000"/>
        </w:rPr>
      </w:pPr>
      <w:r w:rsidRPr="00826D59">
        <w:rPr>
          <w:color w:val="000000"/>
          <w:sz w:val="26"/>
          <w:szCs w:val="26"/>
          <w:shd w:val="clear" w:color="auto" w:fill="FFFFFF"/>
        </w:rPr>
        <w:t>Подтверждение оказания услуг видеографа за последние 3 года или наличие портфолио.</w:t>
      </w:r>
      <w:r w:rsidR="00963B6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26D59" w:rsidRPr="00826D59" w:rsidRDefault="00826D59" w:rsidP="00826D59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826D59">
        <w:rPr>
          <w:color w:val="000000"/>
          <w:sz w:val="26"/>
          <w:szCs w:val="26"/>
          <w:shd w:val="clear" w:color="auto" w:fill="FFFFFF"/>
        </w:rPr>
        <w:t>Умение работать в формате многокамерной съемки, съемки документальных фильмов и репортажей, которое необходимо подтвердить при собеседовании.</w:t>
      </w:r>
    </w:p>
    <w:p w:rsidR="00F71A3A" w:rsidRPr="00F71A3A" w:rsidRDefault="00826D59" w:rsidP="00826D59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826D59">
        <w:rPr>
          <w:color w:val="000000"/>
          <w:sz w:val="26"/>
          <w:szCs w:val="26"/>
          <w:shd w:val="clear" w:color="auto" w:fill="FFFFFF"/>
        </w:rPr>
        <w:t>Навыки организации и проведения различных видов съёмок: предметной, интерьерной, событийной, репортажной и др., которое необходимо подтвердить при собеседовании.</w:t>
      </w:r>
    </w:p>
    <w:p w:rsidR="00FC4F30" w:rsidRPr="00557308" w:rsidRDefault="00FC4F30" w:rsidP="00F71A3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826D59" w:rsidRDefault="00FC4F30" w:rsidP="00826D59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826D59" w:rsidRPr="00826D59">
        <w:rPr>
          <w:color w:val="000000"/>
          <w:sz w:val="26"/>
          <w:szCs w:val="26"/>
          <w:shd w:val="clear" w:color="auto" w:fill="FFFFFF"/>
        </w:rPr>
        <w:t>с даты заключения договора по 30 ноября 2022 включительно.</w:t>
      </w:r>
    </w:p>
    <w:p w:rsidR="00963B69" w:rsidRPr="00A469D9" w:rsidRDefault="00FC4F30" w:rsidP="00963B6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826D59" w:rsidRPr="00826D59">
        <w:rPr>
          <w:sz w:val="28"/>
          <w:szCs w:val="28"/>
        </w:rPr>
        <w:t xml:space="preserve"> </w:t>
      </w:r>
      <w:r w:rsidR="00826D59" w:rsidRPr="00826D59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</w:t>
      </w:r>
      <w:r w:rsidR="00963B69">
        <w:rPr>
          <w:color w:val="000000"/>
          <w:sz w:val="26"/>
          <w:szCs w:val="26"/>
          <w:shd w:val="clear" w:color="auto" w:fill="FFFFFF"/>
        </w:rPr>
        <w:t xml:space="preserve">, </w:t>
      </w:r>
      <w:r w:rsidR="00963B69">
        <w:rPr>
          <w:color w:val="000000"/>
          <w:sz w:val="26"/>
          <w:szCs w:val="26"/>
          <w:shd w:val="clear" w:color="auto" w:fill="FFFFFF"/>
        </w:rPr>
        <w:t>согласно п.7.1. прилагаемой технической спецификации.</w:t>
      </w:r>
    </w:p>
    <w:p w:rsidR="00FC4F30" w:rsidRPr="00F71A3A" w:rsidRDefault="00FC4F30" w:rsidP="00F71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B674B3" w:rsidP="00826D59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963B69" w:rsidRDefault="00D800A2" w:rsidP="00963B69">
      <w:pPr>
        <w:pBdr>
          <w:top w:val="nil"/>
          <w:left w:val="nil"/>
          <w:bottom w:val="nil"/>
          <w:right w:val="nil"/>
          <w:between w:val="nil"/>
        </w:pBdr>
        <w:jc w:val="right"/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</w:p>
    <w:p w:rsidR="00963B69" w:rsidRDefault="00963B69" w:rsidP="00963B69">
      <w:pPr>
        <w:pBdr>
          <w:top w:val="nil"/>
          <w:left w:val="nil"/>
          <w:bottom w:val="nil"/>
          <w:right w:val="nil"/>
          <w:between w:val="nil"/>
        </w:pBdr>
        <w:jc w:val="right"/>
        <w:rPr>
          <w:rStyle w:val="a7"/>
          <w:color w:val="4C4C4C"/>
        </w:rPr>
      </w:pPr>
    </w:p>
    <w:p w:rsidR="00963B69" w:rsidRDefault="00963B69" w:rsidP="00963B69">
      <w:pPr>
        <w:pBdr>
          <w:top w:val="nil"/>
          <w:left w:val="nil"/>
          <w:bottom w:val="nil"/>
          <w:right w:val="nil"/>
          <w:between w:val="nil"/>
        </w:pBdr>
        <w:jc w:val="right"/>
        <w:rPr>
          <w:rStyle w:val="a7"/>
          <w:color w:val="4C4C4C"/>
        </w:rPr>
      </w:pPr>
    </w:p>
    <w:p w:rsidR="004F2784" w:rsidRPr="00557308" w:rsidRDefault="004F2784" w:rsidP="00963B69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bookmarkStart w:id="1" w:name="_GoBack"/>
      <w:bookmarkEnd w:id="1"/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826D59" w:rsidRPr="00881212" w:rsidRDefault="002A5AE8" w:rsidP="002A5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26D59" w:rsidRPr="00881212">
        <w:rPr>
          <w:b/>
          <w:sz w:val="28"/>
          <w:szCs w:val="28"/>
        </w:rPr>
        <w:t>ТЕХНИЧЕСКАЯ СПЕЦИФИКАЦИЯ</w:t>
      </w:r>
    </w:p>
    <w:p w:rsidR="00826D59" w:rsidRPr="00881212" w:rsidRDefault="00826D59" w:rsidP="00826D59">
      <w:pPr>
        <w:jc w:val="center"/>
        <w:rPr>
          <w:b/>
          <w:sz w:val="28"/>
          <w:szCs w:val="28"/>
        </w:rPr>
      </w:pPr>
      <w:r w:rsidRPr="00881212">
        <w:rPr>
          <w:b/>
          <w:sz w:val="28"/>
          <w:szCs w:val="28"/>
        </w:rPr>
        <w:t xml:space="preserve">услуг видеографа Онлайн академии внутреннего туризма </w:t>
      </w:r>
    </w:p>
    <w:p w:rsidR="00826D59" w:rsidRPr="00881212" w:rsidRDefault="00826D59" w:rsidP="00826D59">
      <w:pPr>
        <w:jc w:val="center"/>
        <w:rPr>
          <w:b/>
          <w:sz w:val="28"/>
          <w:szCs w:val="28"/>
        </w:rPr>
      </w:pPr>
    </w:p>
    <w:p w:rsidR="00826D59" w:rsidRPr="00881212" w:rsidRDefault="00826D59" w:rsidP="00826D59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12">
        <w:rPr>
          <w:b/>
          <w:sz w:val="28"/>
          <w:szCs w:val="28"/>
        </w:rPr>
        <w:t>Цель:</w:t>
      </w:r>
      <w:r w:rsidRPr="00881212">
        <w:rPr>
          <w:sz w:val="28"/>
          <w:szCs w:val="28"/>
        </w:rPr>
        <w:t xml:space="preserve"> обеспечение качества съемки видеоуроков, анонсовых видеороликов (тизеров) и видеоподкастов Онлайн академии внутреннего туризма</w:t>
      </w:r>
      <w:r w:rsidRPr="00881212">
        <w:rPr>
          <w:i/>
          <w:sz w:val="28"/>
          <w:szCs w:val="28"/>
        </w:rPr>
        <w:t xml:space="preserve"> (далее – Академия).</w:t>
      </w:r>
    </w:p>
    <w:p w:rsidR="00826D59" w:rsidRPr="00881212" w:rsidRDefault="00826D59" w:rsidP="00826D59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12">
        <w:rPr>
          <w:b/>
          <w:sz w:val="28"/>
          <w:szCs w:val="28"/>
        </w:rPr>
        <w:t xml:space="preserve">Результат: </w:t>
      </w:r>
      <w:r w:rsidRPr="00881212">
        <w:rPr>
          <w:sz w:val="28"/>
          <w:szCs w:val="28"/>
        </w:rPr>
        <w:t>высокое</w:t>
      </w:r>
      <w:r w:rsidRPr="00881212">
        <w:rPr>
          <w:b/>
          <w:sz w:val="28"/>
          <w:szCs w:val="28"/>
        </w:rPr>
        <w:t xml:space="preserve"> </w:t>
      </w:r>
      <w:r w:rsidRPr="00881212">
        <w:rPr>
          <w:sz w:val="28"/>
          <w:szCs w:val="28"/>
        </w:rPr>
        <w:t>качество съемки видеоуроков, анонсовых видеороликов (тизеров) и видеоподкастов Академии.</w:t>
      </w:r>
    </w:p>
    <w:p w:rsidR="00826D59" w:rsidRPr="00881212" w:rsidRDefault="00826D59" w:rsidP="00826D59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12">
        <w:rPr>
          <w:b/>
          <w:sz w:val="28"/>
          <w:szCs w:val="28"/>
        </w:rPr>
        <w:t>Сроки оказания услуг:</w:t>
      </w:r>
      <w:r w:rsidRPr="00881212">
        <w:rPr>
          <w:sz w:val="28"/>
          <w:szCs w:val="28"/>
        </w:rPr>
        <w:t xml:space="preserve"> с даты заключения договора по 30 ноября 2022 включительно.</w:t>
      </w:r>
    </w:p>
    <w:p w:rsidR="00826D59" w:rsidRDefault="00826D59" w:rsidP="00826D59">
      <w:pPr>
        <w:widowControl w:val="0"/>
        <w:numPr>
          <w:ilvl w:val="0"/>
          <w:numId w:val="19"/>
        </w:numPr>
        <w:ind w:left="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услуг: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4.1. Разработка концепции видеоуроков, анонсовых видеороликов (тизеров), видеоподкастов Академии.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4.2.    Подбор локаций для проведения видеосъемок.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4.3. Предоставление отснятых видеоматериалов специалисту по монтажу и графическому дизайнеру.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  <w:highlight w:val="white"/>
        </w:rPr>
      </w:pPr>
      <w:r w:rsidRPr="00881212">
        <w:rPr>
          <w:sz w:val="28"/>
          <w:szCs w:val="28"/>
        </w:rPr>
        <w:t>4.4. Обеспечение видеозаписывающего оборудования для съемки.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  <w:highlight w:val="white"/>
        </w:rPr>
      </w:pPr>
    </w:p>
    <w:p w:rsidR="00826D59" w:rsidRDefault="00826D59" w:rsidP="00826D59">
      <w:pPr>
        <w:widowControl w:val="0"/>
        <w:numPr>
          <w:ilvl w:val="0"/>
          <w:numId w:val="19"/>
        </w:numPr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 xml:space="preserve">: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5.1. Исполнитель обеспечивает съемку 20 видеоуроков в формате записи спикера и 4 анонсовых видеороликов (тизеров), 4 видеоподкастов Академии.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5.2. Исполнитель предлагает концепцию 20 видеоуроков, 4 анонсовых видеороликов (тизеров) и 4 видеоподкастов Академии, на основе которой выстраивается сюжет и сценарий. </w:t>
      </w:r>
    </w:p>
    <w:p w:rsidR="00826D59" w:rsidRPr="007C7799" w:rsidRDefault="00826D59" w:rsidP="00826D59">
      <w:pPr>
        <w:ind w:firstLine="720"/>
        <w:jc w:val="both"/>
        <w:rPr>
          <w:sz w:val="28"/>
          <w:szCs w:val="28"/>
          <w:highlight w:val="yellow"/>
        </w:rPr>
      </w:pPr>
      <w:r w:rsidRPr="00881212">
        <w:rPr>
          <w:sz w:val="28"/>
          <w:szCs w:val="28"/>
        </w:rPr>
        <w:t xml:space="preserve">5.3. Исполнитель обеспечивает подбор локаций для проведения видеосъемок в гг. </w:t>
      </w:r>
      <w:r w:rsidRPr="007C7799">
        <w:rPr>
          <w:sz w:val="28"/>
          <w:szCs w:val="28"/>
        </w:rPr>
        <w:t>Алматы и Астана.</w:t>
      </w:r>
    </w:p>
    <w:p w:rsidR="00826D59" w:rsidRPr="00881212" w:rsidRDefault="00826D59" w:rsidP="00826D59">
      <w:pPr>
        <w:spacing w:line="259" w:lineRule="auto"/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5.4. Исполнитель производит подготовку локации и интерьера для съемок как минимум за 30 минут до начала работы, проверяет наличие всей необходимой аппаратуры.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5.5. Исполнитель производит выборку и сортировку отснятого материала и предоставляет их специалисту по монтажу и графическому дизайнеру в высоком качестве (фокус, ракурс, четкость, резкость, цветность, яркость) для осуществления монтажа и добавления графики.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5.6. Исполнитель отвечает за поддержание внешнего вида спикеров во время съемки, включая грим.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5.7. Исполнитель предоставляет следующее видеозаписывающее оборудование для осуществления съемки видеоуроков, анонсовых видеороликов и видеоподкастов Академии: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профессиональная цифровая видеокамера;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- стабилизатор для видеокамеры;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осветительные приборы для видеосъемки;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штатив для видеокамеры;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lastRenderedPageBreak/>
        <w:t>- микрофон/петличный радио микрофон и рекордер;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аэросъемка при необходимости.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5.8. Требования к создаваемым видеоматериалам: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Исполнитель предоставляет видеоматериалы Заказчику на электронном носителе в следующем формате: 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формат файла </w:t>
      </w:r>
      <w:r>
        <w:rPr>
          <w:sz w:val="28"/>
          <w:szCs w:val="28"/>
        </w:rPr>
        <w:t>H</w:t>
      </w:r>
      <w:r w:rsidRPr="00881212">
        <w:rPr>
          <w:sz w:val="28"/>
          <w:szCs w:val="28"/>
        </w:rPr>
        <w:t xml:space="preserve">.264, </w:t>
      </w:r>
      <w:r>
        <w:rPr>
          <w:sz w:val="28"/>
          <w:szCs w:val="28"/>
        </w:rPr>
        <w:t>FullHD</w:t>
      </w:r>
      <w:r w:rsidRPr="00881212">
        <w:rPr>
          <w:sz w:val="28"/>
          <w:szCs w:val="28"/>
        </w:rPr>
        <w:t>, 1920</w:t>
      </w:r>
      <w:r>
        <w:rPr>
          <w:sz w:val="28"/>
          <w:szCs w:val="28"/>
        </w:rPr>
        <w:t>x</w:t>
      </w:r>
      <w:r w:rsidRPr="00881212">
        <w:rPr>
          <w:sz w:val="28"/>
          <w:szCs w:val="28"/>
        </w:rPr>
        <w:t xml:space="preserve">1080, </w:t>
      </w:r>
      <w:r>
        <w:rPr>
          <w:sz w:val="28"/>
          <w:szCs w:val="28"/>
        </w:rPr>
        <w:t>mp</w:t>
      </w:r>
      <w:r w:rsidRPr="00881212">
        <w:rPr>
          <w:sz w:val="28"/>
          <w:szCs w:val="28"/>
        </w:rPr>
        <w:t>4;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- частота кадров: 29,97;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- целевой битрейт: 10;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- формат аудио: </w:t>
      </w:r>
      <w:r>
        <w:rPr>
          <w:sz w:val="28"/>
          <w:szCs w:val="28"/>
        </w:rPr>
        <w:t>AAC</w:t>
      </w:r>
      <w:r w:rsidRPr="00881212">
        <w:rPr>
          <w:sz w:val="28"/>
          <w:szCs w:val="28"/>
        </w:rPr>
        <w:t>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- частота дискретизации: 48000 Гц;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- каналы: Стерео;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  <w:highlight w:val="yellow"/>
        </w:rPr>
      </w:pPr>
      <w:r w:rsidRPr="00881212">
        <w:rPr>
          <w:sz w:val="28"/>
          <w:szCs w:val="28"/>
        </w:rPr>
        <w:t>- битрейт: 320.</w:t>
      </w:r>
    </w:p>
    <w:p w:rsidR="00826D59" w:rsidRPr="00881212" w:rsidRDefault="00826D59" w:rsidP="00826D59">
      <w:pPr>
        <w:ind w:firstLine="720"/>
        <w:jc w:val="both"/>
        <w:rPr>
          <w:sz w:val="28"/>
          <w:szCs w:val="28"/>
          <w:highlight w:val="yellow"/>
        </w:rPr>
      </w:pPr>
      <w:r w:rsidRPr="00881212">
        <w:rPr>
          <w:sz w:val="28"/>
          <w:szCs w:val="28"/>
        </w:rPr>
        <w:t>5.9. Исполнитель взаимодействует с проектной группой Академии, состоящей из спикеров, продюсера, монтажера, оператора, актеров дубляжа, графического дизайнера в целях обеспечения качественной съемки видеоуроков.</w:t>
      </w:r>
    </w:p>
    <w:p w:rsidR="00826D59" w:rsidRPr="00881212" w:rsidRDefault="00826D59" w:rsidP="00826D59">
      <w:pPr>
        <w:spacing w:line="259" w:lineRule="auto"/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5.10. Исполнитель обеспечивает хронометраж видеороликов в следующем количестве:</w:t>
      </w:r>
    </w:p>
    <w:p w:rsidR="00826D59" w:rsidRPr="00881212" w:rsidRDefault="00826D59" w:rsidP="00826D59">
      <w:pPr>
        <w:widowControl w:val="0"/>
        <w:numPr>
          <w:ilvl w:val="0"/>
          <w:numId w:val="18"/>
        </w:numPr>
        <w:ind w:left="992" w:hanging="283"/>
        <w:rPr>
          <w:sz w:val="28"/>
          <w:szCs w:val="28"/>
        </w:rPr>
      </w:pPr>
      <w:r w:rsidRPr="00881212">
        <w:rPr>
          <w:sz w:val="28"/>
          <w:szCs w:val="28"/>
        </w:rPr>
        <w:t>анонсовый видеоролик (тизер) -</w:t>
      </w:r>
      <w:r w:rsidRPr="00881212">
        <w:rPr>
          <w:b/>
          <w:sz w:val="28"/>
          <w:szCs w:val="28"/>
        </w:rPr>
        <w:t xml:space="preserve"> до 5 минут</w:t>
      </w:r>
      <w:r w:rsidRPr="00881212">
        <w:rPr>
          <w:sz w:val="28"/>
          <w:szCs w:val="28"/>
        </w:rPr>
        <w:t>;</w:t>
      </w:r>
    </w:p>
    <w:p w:rsidR="00826D59" w:rsidRPr="00881212" w:rsidRDefault="00826D59" w:rsidP="00826D59">
      <w:pPr>
        <w:widowControl w:val="0"/>
        <w:numPr>
          <w:ilvl w:val="0"/>
          <w:numId w:val="18"/>
        </w:numPr>
        <w:ind w:left="992" w:hanging="283"/>
        <w:rPr>
          <w:sz w:val="28"/>
          <w:szCs w:val="28"/>
        </w:rPr>
      </w:pPr>
      <w:r w:rsidRPr="00881212">
        <w:rPr>
          <w:sz w:val="28"/>
          <w:szCs w:val="28"/>
        </w:rPr>
        <w:t xml:space="preserve">адаптация анонсового видеоролика (тизера) - </w:t>
      </w:r>
      <w:r w:rsidRPr="00881212">
        <w:rPr>
          <w:b/>
          <w:sz w:val="28"/>
          <w:szCs w:val="28"/>
        </w:rPr>
        <w:t xml:space="preserve">до 1 минуты и до 15 секунд; </w:t>
      </w:r>
    </w:p>
    <w:p w:rsidR="00826D59" w:rsidRPr="00881212" w:rsidRDefault="00826D59" w:rsidP="00826D59">
      <w:pPr>
        <w:widowControl w:val="0"/>
        <w:numPr>
          <w:ilvl w:val="0"/>
          <w:numId w:val="18"/>
        </w:numPr>
        <w:ind w:left="992" w:hanging="283"/>
        <w:rPr>
          <w:sz w:val="28"/>
          <w:szCs w:val="28"/>
        </w:rPr>
      </w:pPr>
      <w:r w:rsidRPr="00881212">
        <w:rPr>
          <w:sz w:val="28"/>
          <w:szCs w:val="28"/>
        </w:rPr>
        <w:t xml:space="preserve">продолжительность одного видеоурока - </w:t>
      </w:r>
      <w:r w:rsidRPr="00881212">
        <w:rPr>
          <w:b/>
          <w:sz w:val="28"/>
          <w:szCs w:val="28"/>
        </w:rPr>
        <w:t>не менее 8 минут</w:t>
      </w:r>
      <w:r w:rsidRPr="00881212">
        <w:rPr>
          <w:sz w:val="28"/>
          <w:szCs w:val="28"/>
        </w:rPr>
        <w:t>;</w:t>
      </w:r>
      <w:r w:rsidRPr="00881212">
        <w:rPr>
          <w:b/>
          <w:sz w:val="28"/>
          <w:szCs w:val="28"/>
        </w:rPr>
        <w:t>*</w:t>
      </w:r>
    </w:p>
    <w:p w:rsidR="00826D59" w:rsidRPr="00881212" w:rsidRDefault="00826D59" w:rsidP="00826D59">
      <w:pPr>
        <w:widowControl w:val="0"/>
        <w:numPr>
          <w:ilvl w:val="0"/>
          <w:numId w:val="18"/>
        </w:numPr>
        <w:ind w:left="992" w:hanging="283"/>
        <w:rPr>
          <w:sz w:val="28"/>
          <w:szCs w:val="28"/>
        </w:rPr>
      </w:pPr>
      <w:r w:rsidRPr="00881212">
        <w:rPr>
          <w:sz w:val="28"/>
          <w:szCs w:val="28"/>
        </w:rPr>
        <w:t xml:space="preserve">продолжительность одного видеоподкаста - </w:t>
      </w:r>
      <w:r w:rsidRPr="00881212">
        <w:rPr>
          <w:b/>
          <w:sz w:val="28"/>
          <w:szCs w:val="28"/>
        </w:rPr>
        <w:t>не более 50 минут</w:t>
      </w:r>
      <w:r w:rsidRPr="00881212">
        <w:rPr>
          <w:sz w:val="28"/>
          <w:szCs w:val="28"/>
        </w:rPr>
        <w:t>.</w:t>
      </w:r>
    </w:p>
    <w:p w:rsidR="00826D59" w:rsidRPr="00881212" w:rsidRDefault="00826D59" w:rsidP="00826D59">
      <w:pPr>
        <w:widowControl w:val="0"/>
        <w:ind w:firstLine="708"/>
        <w:rPr>
          <w:i/>
          <w:sz w:val="28"/>
          <w:szCs w:val="28"/>
        </w:rPr>
      </w:pPr>
      <w:r w:rsidRPr="00881212">
        <w:rPr>
          <w:i/>
          <w:sz w:val="28"/>
          <w:szCs w:val="28"/>
        </w:rPr>
        <w:t>* Хронометраж может быть пересмотрен по согласованию с Заказчиком</w:t>
      </w:r>
    </w:p>
    <w:p w:rsidR="00826D59" w:rsidRPr="00881212" w:rsidRDefault="00826D59" w:rsidP="00826D59">
      <w:pPr>
        <w:widowControl w:val="0"/>
        <w:rPr>
          <w:i/>
          <w:sz w:val="28"/>
          <w:szCs w:val="28"/>
        </w:rPr>
      </w:pPr>
    </w:p>
    <w:p w:rsidR="00826D59" w:rsidRDefault="00826D59" w:rsidP="00826D59">
      <w:pPr>
        <w:numPr>
          <w:ilvl w:val="0"/>
          <w:numId w:val="19"/>
        </w:numPr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Исполнителю: </w:t>
      </w:r>
    </w:p>
    <w:p w:rsidR="00826D59" w:rsidRPr="00881212" w:rsidRDefault="00826D59" w:rsidP="00826D59">
      <w:pPr>
        <w:spacing w:line="259" w:lineRule="auto"/>
        <w:ind w:firstLine="720"/>
        <w:jc w:val="both"/>
        <w:rPr>
          <w:sz w:val="28"/>
          <w:szCs w:val="28"/>
          <w:highlight w:val="yellow"/>
        </w:rPr>
      </w:pPr>
      <w:r w:rsidRPr="00881212">
        <w:rPr>
          <w:sz w:val="28"/>
          <w:szCs w:val="28"/>
        </w:rPr>
        <w:t>6.1. Подтверждение оказания услуг видеографа за последние 3 года или наличие портфолио.</w:t>
      </w:r>
    </w:p>
    <w:p w:rsidR="00826D59" w:rsidRPr="00881212" w:rsidRDefault="00826D59" w:rsidP="00826D59">
      <w:pPr>
        <w:spacing w:line="259" w:lineRule="auto"/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6.2. Умение работать в формате многокамерной съемки, съемки документальных фильмов и репортажей</w:t>
      </w:r>
      <w:r w:rsidRPr="00881212">
        <w:rPr>
          <w:sz w:val="28"/>
          <w:szCs w:val="28"/>
          <w:highlight w:val="white"/>
        </w:rPr>
        <w:t>, которое необходимо подтвердить при собеседовании</w:t>
      </w:r>
      <w:r w:rsidRPr="00881212">
        <w:rPr>
          <w:sz w:val="28"/>
          <w:szCs w:val="28"/>
        </w:rPr>
        <w:t>.</w:t>
      </w:r>
    </w:p>
    <w:p w:rsidR="00826D59" w:rsidRDefault="00826D59" w:rsidP="00826D59">
      <w:pPr>
        <w:spacing w:line="259" w:lineRule="auto"/>
        <w:ind w:firstLine="720"/>
        <w:jc w:val="both"/>
        <w:rPr>
          <w:sz w:val="28"/>
          <w:szCs w:val="28"/>
        </w:rPr>
      </w:pPr>
      <w:r w:rsidRPr="00881212">
        <w:rPr>
          <w:sz w:val="28"/>
          <w:szCs w:val="28"/>
        </w:rPr>
        <w:t>6.3. Навыки организации и проведения различных видов съёмок: предметной, интерьерной, событийной, репортажной и др.</w:t>
      </w:r>
      <w:r w:rsidRPr="00881212">
        <w:rPr>
          <w:sz w:val="28"/>
          <w:szCs w:val="28"/>
          <w:highlight w:val="white"/>
        </w:rPr>
        <w:t>, которое необходимо подтвердить при собеседовании</w:t>
      </w:r>
      <w:r w:rsidRPr="00881212">
        <w:rPr>
          <w:sz w:val="28"/>
          <w:szCs w:val="28"/>
        </w:rPr>
        <w:t>.</w:t>
      </w:r>
    </w:p>
    <w:p w:rsidR="00826D59" w:rsidRPr="00881212" w:rsidRDefault="00826D59" w:rsidP="00826D59">
      <w:pPr>
        <w:spacing w:line="259" w:lineRule="auto"/>
        <w:ind w:firstLine="720"/>
        <w:jc w:val="both"/>
        <w:rPr>
          <w:sz w:val="28"/>
          <w:szCs w:val="28"/>
        </w:rPr>
      </w:pPr>
    </w:p>
    <w:p w:rsidR="00826D59" w:rsidRPr="00881212" w:rsidRDefault="00826D59" w:rsidP="00826D59">
      <w:pPr>
        <w:numPr>
          <w:ilvl w:val="0"/>
          <w:numId w:val="19"/>
        </w:numPr>
        <w:spacing w:line="259" w:lineRule="auto"/>
        <w:jc w:val="both"/>
        <w:rPr>
          <w:b/>
          <w:sz w:val="28"/>
          <w:szCs w:val="28"/>
        </w:rPr>
      </w:pPr>
      <w:r w:rsidRPr="00881212">
        <w:rPr>
          <w:b/>
          <w:sz w:val="28"/>
          <w:szCs w:val="28"/>
        </w:rPr>
        <w:t>Порядок оплаты и сроки оказания услуг:</w:t>
      </w:r>
    </w:p>
    <w:p w:rsidR="00826D59" w:rsidRPr="00881212" w:rsidRDefault="00826D59" w:rsidP="00826D59">
      <w:pPr>
        <w:spacing w:line="259" w:lineRule="auto"/>
        <w:ind w:firstLine="708"/>
        <w:jc w:val="both"/>
        <w:rPr>
          <w:sz w:val="28"/>
          <w:szCs w:val="28"/>
        </w:rPr>
      </w:pPr>
      <w:r w:rsidRPr="00881212">
        <w:rPr>
          <w:sz w:val="28"/>
          <w:szCs w:val="28"/>
        </w:rPr>
        <w:t xml:space="preserve">7.1. 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 </w:t>
      </w:r>
    </w:p>
    <w:p w:rsidR="00826D59" w:rsidRPr="00881212" w:rsidRDefault="00826D59" w:rsidP="00826D59">
      <w:pPr>
        <w:spacing w:line="259" w:lineRule="auto"/>
        <w:ind w:firstLine="708"/>
        <w:jc w:val="both"/>
        <w:rPr>
          <w:sz w:val="28"/>
          <w:szCs w:val="28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530"/>
        <w:gridCol w:w="3810"/>
      </w:tblGrid>
      <w:tr w:rsidR="00826D59" w:rsidTr="00996A11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Сроки оказания услуг 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съемки 10 видеоуроков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 w:rsidRPr="00881212">
              <w:rPr>
                <w:sz w:val="28"/>
                <w:szCs w:val="28"/>
              </w:rPr>
              <w:t xml:space="preserve">Обеспечение съемки 2 анонсовых видеороликов (тизеров) </w:t>
            </w:r>
          </w:p>
          <w:p w:rsidR="00826D59" w:rsidRPr="00881212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 w:rsidRPr="00881212">
              <w:rPr>
                <w:sz w:val="28"/>
                <w:szCs w:val="28"/>
              </w:rPr>
              <w:t>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съемки 2 видеоподкастов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31 октября 2022 года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съемки 10 видеоуроков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 w:rsidRPr="00881212">
              <w:rPr>
                <w:sz w:val="28"/>
                <w:szCs w:val="28"/>
              </w:rPr>
              <w:t xml:space="preserve">Обеспечение съемки 2 анонсовых видеороликов (тизеров) </w:t>
            </w:r>
          </w:p>
          <w:p w:rsidR="00826D59" w:rsidRPr="00881212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 w:rsidRPr="00881212">
              <w:rPr>
                <w:sz w:val="28"/>
                <w:szCs w:val="28"/>
              </w:rPr>
              <w:t>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  <w:tr w:rsidR="00826D59" w:rsidTr="00996A11">
        <w:trPr>
          <w:trHeight w:val="48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826D59">
            <w:pPr>
              <w:widowControl w:val="0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съемки 2 видеоподкастов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59" w:rsidRDefault="00826D59" w:rsidP="00996A11">
            <w:pPr>
              <w:widowControl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Не позднее 30 ноября 2022 года</w:t>
            </w:r>
          </w:p>
        </w:tc>
      </w:tr>
    </w:tbl>
    <w:p w:rsidR="00826D59" w:rsidRDefault="00826D59" w:rsidP="00826D59">
      <w:pPr>
        <w:spacing w:line="259" w:lineRule="auto"/>
        <w:ind w:left="708"/>
        <w:jc w:val="both"/>
        <w:rPr>
          <w:b/>
          <w:sz w:val="28"/>
          <w:szCs w:val="28"/>
        </w:rPr>
      </w:pPr>
    </w:p>
    <w:p w:rsidR="00826D59" w:rsidRDefault="00826D59" w:rsidP="00826D59">
      <w:pPr>
        <w:numPr>
          <w:ilvl w:val="0"/>
          <w:numId w:val="19"/>
        </w:num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826D59" w:rsidRPr="00881212" w:rsidRDefault="00826D59" w:rsidP="00826D59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 w:rsidRPr="00881212">
        <w:rPr>
          <w:sz w:val="28"/>
          <w:szCs w:val="28"/>
        </w:rPr>
        <w:tab/>
        <w:t>8.1. Отчет об оказанных услугах необходимо предоставлять до 5 рабочих дней после оказания услуг.</w:t>
      </w:r>
    </w:p>
    <w:p w:rsidR="00826D59" w:rsidRPr="00881212" w:rsidRDefault="00826D59" w:rsidP="00826D59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oec1oslmf4tk" w:colFirst="0" w:colLast="0"/>
      <w:bookmarkEnd w:id="3"/>
      <w:r w:rsidRPr="00881212">
        <w:rPr>
          <w:sz w:val="28"/>
          <w:szCs w:val="28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826D59" w:rsidRPr="00881212" w:rsidRDefault="00826D59" w:rsidP="00826D5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ug6ghsdtli35" w:colFirst="0" w:colLast="0"/>
      <w:bookmarkEnd w:id="4"/>
      <w:r w:rsidRPr="00881212">
        <w:rPr>
          <w:sz w:val="28"/>
          <w:szCs w:val="28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:rsidR="00826D59" w:rsidRPr="00881212" w:rsidRDefault="00826D59" w:rsidP="00826D5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ti9zk965veuj" w:colFirst="0" w:colLast="0"/>
      <w:bookmarkEnd w:id="5"/>
      <w:r w:rsidRPr="00881212">
        <w:rPr>
          <w:sz w:val="28"/>
          <w:szCs w:val="28"/>
        </w:rPr>
        <w:t xml:space="preserve">8.4. Вместе с отчетом об оказанных услугах необходимо предоставить электронные варианты отчетов путем направления на электронную почту. </w:t>
      </w:r>
    </w:p>
    <w:p w:rsidR="00826D59" w:rsidRPr="00881212" w:rsidRDefault="00826D59" w:rsidP="00826D5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jdxk8toh7tj9" w:colFirst="0" w:colLast="0"/>
      <w:bookmarkEnd w:id="6"/>
      <w:r w:rsidRPr="00881212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  <w:bookmarkStart w:id="7" w:name="_6myyav1htr0f" w:colFirst="0" w:colLast="0"/>
      <w:bookmarkEnd w:id="7"/>
    </w:p>
    <w:p w:rsidR="00A469D9" w:rsidRPr="006462E3" w:rsidRDefault="00A469D9" w:rsidP="00A469D9">
      <w:pPr>
        <w:spacing w:line="259" w:lineRule="auto"/>
        <w:rPr>
          <w:b/>
          <w:sz w:val="28"/>
          <w:szCs w:val="28"/>
        </w:rPr>
      </w:pP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 w:rsidSect="00963B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71" w:rsidRDefault="00C57571" w:rsidP="004F2784">
      <w:r>
        <w:separator/>
      </w:r>
    </w:p>
  </w:endnote>
  <w:endnote w:type="continuationSeparator" w:id="0">
    <w:p w:rsidR="00C57571" w:rsidRDefault="00C5757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71" w:rsidRDefault="00C57571" w:rsidP="004F2784">
      <w:r>
        <w:separator/>
      </w:r>
    </w:p>
  </w:footnote>
  <w:footnote w:type="continuationSeparator" w:id="0">
    <w:p w:rsidR="00C57571" w:rsidRDefault="00C5757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94B2F"/>
    <w:rsid w:val="009050AC"/>
    <w:rsid w:val="00963B69"/>
    <w:rsid w:val="009E6033"/>
    <w:rsid w:val="00A469D9"/>
    <w:rsid w:val="00AE4D9D"/>
    <w:rsid w:val="00B0435B"/>
    <w:rsid w:val="00B363A0"/>
    <w:rsid w:val="00B674B3"/>
    <w:rsid w:val="00BC21D2"/>
    <w:rsid w:val="00BC7B34"/>
    <w:rsid w:val="00C57571"/>
    <w:rsid w:val="00D67577"/>
    <w:rsid w:val="00D74903"/>
    <w:rsid w:val="00D74A36"/>
    <w:rsid w:val="00D800A2"/>
    <w:rsid w:val="00D91E76"/>
    <w:rsid w:val="00DD6AB2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9670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2022-09-27T06:27:00Z</dcterms:created>
  <dcterms:modified xsi:type="dcterms:W3CDTF">2022-09-27T06:27:00Z</dcterms:modified>
</cp:coreProperties>
</file>