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7B5032" w:rsidRDefault="00FC4F30" w:rsidP="00F563C0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42134">
        <w:rPr>
          <w:rFonts w:ascii="Times New Roman" w:hAnsi="Times New Roman"/>
          <w:b/>
          <w:sz w:val="26"/>
          <w:szCs w:val="26"/>
        </w:rPr>
        <w:t>Наименование услуги</w:t>
      </w:r>
      <w:r w:rsidRPr="00742134">
        <w:rPr>
          <w:sz w:val="26"/>
          <w:szCs w:val="26"/>
        </w:rPr>
        <w:t>:</w:t>
      </w:r>
      <w:r w:rsidR="007B5032" w:rsidRPr="007B5032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7B5032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7B5032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трафик менеджера для Онлайн академии внутреннего туризма</w:t>
      </w:r>
      <w:r w:rsidR="00742134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B5032" w:rsidRDefault="00FC4F30" w:rsidP="007B5032">
      <w:pPr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Опыт работы в области маркетинга.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Уровень владения казахским и русским языком - продвинутый.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Навыки привлечения трафика.</w:t>
      </w:r>
    </w:p>
    <w:p w:rsidR="007B5032" w:rsidRPr="007B5032" w:rsidRDefault="007B5032" w:rsidP="007B5032">
      <w:pPr>
        <w:ind w:firstLine="720"/>
        <w:jc w:val="both"/>
        <w:rPr>
          <w:b/>
          <w:sz w:val="26"/>
          <w:szCs w:val="26"/>
        </w:rPr>
      </w:pPr>
      <w:r w:rsidRPr="007B5032">
        <w:rPr>
          <w:sz w:val="26"/>
          <w:szCs w:val="26"/>
        </w:rPr>
        <w:t>Сертификат в области оказываемых услуг.</w:t>
      </w:r>
    </w:p>
    <w:p w:rsidR="00FC4F30" w:rsidRPr="00557308" w:rsidRDefault="007B5032" w:rsidP="007B50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7B5032" w:rsidRPr="007B5032" w:rsidRDefault="00FC4F30" w:rsidP="007B5032">
      <w:pPr>
        <w:ind w:firstLine="708"/>
        <w:jc w:val="both"/>
        <w:rPr>
          <w:sz w:val="26"/>
          <w:szCs w:val="26"/>
          <w:highlight w:val="white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7B5032" w:rsidRPr="007B5032">
        <w:rPr>
          <w:sz w:val="28"/>
          <w:szCs w:val="28"/>
        </w:rPr>
        <w:t xml:space="preserve"> </w:t>
      </w:r>
      <w:r w:rsidR="007B5032" w:rsidRPr="007B5032">
        <w:rPr>
          <w:sz w:val="26"/>
          <w:szCs w:val="26"/>
        </w:rPr>
        <w:t>с даты заключения договора по 9 декабря 2022 года включительно.</w:t>
      </w:r>
    </w:p>
    <w:p w:rsidR="00B0435B" w:rsidRPr="00F563C0" w:rsidRDefault="00FC4F30" w:rsidP="007B503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7B5032" w:rsidRPr="007B5032">
        <w:rPr>
          <w:sz w:val="28"/>
          <w:szCs w:val="28"/>
        </w:rPr>
        <w:t xml:space="preserve"> </w:t>
      </w:r>
      <w:r w:rsidR="007B5032" w:rsidRPr="00F563C0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услугах.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7B5032" w:rsidRPr="007B5032" w:rsidRDefault="007B5032" w:rsidP="007B5032">
      <w:pPr>
        <w:tabs>
          <w:tab w:val="left" w:pos="993"/>
        </w:tabs>
        <w:ind w:right="-143"/>
        <w:jc w:val="center"/>
        <w:rPr>
          <w:b/>
          <w:sz w:val="26"/>
          <w:szCs w:val="26"/>
          <w:highlight w:val="white"/>
        </w:rPr>
      </w:pPr>
      <w:r w:rsidRPr="007B5032">
        <w:rPr>
          <w:b/>
          <w:sz w:val="26"/>
          <w:szCs w:val="26"/>
          <w:highlight w:val="white"/>
        </w:rPr>
        <w:t xml:space="preserve">ТЕХНИЧЕСКАЯ СПЕЦИФИКАЦИЯ </w:t>
      </w:r>
    </w:p>
    <w:p w:rsidR="007B5032" w:rsidRPr="007B5032" w:rsidRDefault="007B5032" w:rsidP="007B5032">
      <w:pPr>
        <w:tabs>
          <w:tab w:val="left" w:pos="993"/>
        </w:tabs>
        <w:ind w:right="-143"/>
        <w:jc w:val="center"/>
        <w:rPr>
          <w:b/>
          <w:sz w:val="26"/>
          <w:szCs w:val="26"/>
          <w:highlight w:val="white"/>
        </w:rPr>
      </w:pPr>
      <w:r w:rsidRPr="007B5032">
        <w:rPr>
          <w:b/>
          <w:sz w:val="26"/>
          <w:szCs w:val="26"/>
          <w:highlight w:val="white"/>
        </w:rPr>
        <w:t xml:space="preserve">услуг трафик менеджера для Онлайн академии внутреннего туризма </w:t>
      </w:r>
    </w:p>
    <w:p w:rsidR="007B5032" w:rsidRPr="007B5032" w:rsidRDefault="007B5032" w:rsidP="007B5032">
      <w:pPr>
        <w:tabs>
          <w:tab w:val="left" w:pos="993"/>
        </w:tabs>
        <w:ind w:right="-143"/>
        <w:jc w:val="center"/>
        <w:rPr>
          <w:b/>
          <w:sz w:val="26"/>
          <w:szCs w:val="26"/>
          <w:highlight w:val="white"/>
        </w:rPr>
      </w:pPr>
    </w:p>
    <w:p w:rsidR="007B5032" w:rsidRPr="007B5032" w:rsidRDefault="007B5032" w:rsidP="007B5032">
      <w:pPr>
        <w:numPr>
          <w:ilvl w:val="0"/>
          <w:numId w:val="14"/>
        </w:numPr>
        <w:ind w:left="0" w:firstLine="850"/>
        <w:jc w:val="both"/>
        <w:rPr>
          <w:sz w:val="26"/>
          <w:szCs w:val="26"/>
          <w:highlight w:val="white"/>
        </w:rPr>
      </w:pPr>
      <w:r w:rsidRPr="007B5032">
        <w:rPr>
          <w:b/>
          <w:sz w:val="26"/>
          <w:szCs w:val="26"/>
          <w:highlight w:val="white"/>
        </w:rPr>
        <w:t>Цель:</w:t>
      </w:r>
      <w:r w:rsidRPr="007B5032">
        <w:rPr>
          <w:sz w:val="26"/>
          <w:szCs w:val="26"/>
          <w:highlight w:val="white"/>
        </w:rPr>
        <w:t xml:space="preserve"> продвижение курсов, видеоподкастов Онлайн академии внутреннего туризма </w:t>
      </w:r>
      <w:r w:rsidRPr="007B5032">
        <w:rPr>
          <w:i/>
          <w:sz w:val="26"/>
          <w:szCs w:val="26"/>
          <w:highlight w:val="white"/>
        </w:rPr>
        <w:t>(далее - Академия).</w:t>
      </w:r>
    </w:p>
    <w:p w:rsidR="007B5032" w:rsidRPr="007B5032" w:rsidRDefault="007B5032" w:rsidP="007B5032">
      <w:pPr>
        <w:numPr>
          <w:ilvl w:val="0"/>
          <w:numId w:val="14"/>
        </w:numPr>
        <w:ind w:left="0" w:firstLine="850"/>
        <w:jc w:val="both"/>
        <w:rPr>
          <w:sz w:val="26"/>
          <w:szCs w:val="26"/>
          <w:highlight w:val="white"/>
        </w:rPr>
      </w:pPr>
      <w:r w:rsidRPr="007B5032">
        <w:rPr>
          <w:b/>
          <w:sz w:val="26"/>
          <w:szCs w:val="26"/>
          <w:highlight w:val="white"/>
        </w:rPr>
        <w:t>Результат:</w:t>
      </w:r>
      <w:r w:rsidRPr="007B5032">
        <w:rPr>
          <w:sz w:val="26"/>
          <w:szCs w:val="26"/>
          <w:highlight w:val="white"/>
        </w:rPr>
        <w:t xml:space="preserve"> увеличение количества трафика в Академии способом запуска рекламы (контекстно-медийная реклама и/или реклама в социальных сетях) и ведение, модерация официальных аккаунтов Академии в социальных сетях.</w:t>
      </w:r>
    </w:p>
    <w:p w:rsidR="007B5032" w:rsidRPr="007B5032" w:rsidRDefault="007B5032" w:rsidP="007B5032">
      <w:pPr>
        <w:numPr>
          <w:ilvl w:val="0"/>
          <w:numId w:val="14"/>
        </w:numPr>
        <w:ind w:left="0" w:firstLine="850"/>
        <w:jc w:val="both"/>
        <w:rPr>
          <w:sz w:val="26"/>
          <w:szCs w:val="26"/>
          <w:highlight w:val="white"/>
        </w:rPr>
      </w:pPr>
      <w:r w:rsidRPr="007B5032">
        <w:rPr>
          <w:b/>
          <w:sz w:val="26"/>
          <w:szCs w:val="26"/>
        </w:rPr>
        <w:t>Сроки оказания услуг</w:t>
      </w:r>
      <w:r w:rsidRPr="007B5032">
        <w:rPr>
          <w:sz w:val="26"/>
          <w:szCs w:val="26"/>
        </w:rPr>
        <w:t>: с даты заключения договора по 9 декабря 2022 года включительно.</w:t>
      </w:r>
    </w:p>
    <w:p w:rsidR="007B5032" w:rsidRPr="007B5032" w:rsidRDefault="007B5032" w:rsidP="007B5032">
      <w:pPr>
        <w:numPr>
          <w:ilvl w:val="0"/>
          <w:numId w:val="14"/>
        </w:numPr>
        <w:ind w:left="0" w:firstLine="850"/>
        <w:jc w:val="both"/>
        <w:rPr>
          <w:sz w:val="26"/>
          <w:szCs w:val="26"/>
          <w:highlight w:val="white"/>
        </w:rPr>
      </w:pPr>
      <w:r w:rsidRPr="007B5032">
        <w:rPr>
          <w:b/>
          <w:sz w:val="26"/>
          <w:szCs w:val="26"/>
        </w:rPr>
        <w:t>Содержание услуг</w:t>
      </w:r>
      <w:r w:rsidRPr="007B5032">
        <w:rPr>
          <w:sz w:val="26"/>
          <w:szCs w:val="26"/>
        </w:rPr>
        <w:t>:</w:t>
      </w:r>
      <w:r w:rsidRPr="007B5032">
        <w:rPr>
          <w:b/>
          <w:sz w:val="26"/>
          <w:szCs w:val="26"/>
        </w:rPr>
        <w:t xml:space="preserve"> </w:t>
      </w:r>
    </w:p>
    <w:p w:rsidR="007B5032" w:rsidRPr="007B5032" w:rsidRDefault="007B5032" w:rsidP="007B5032">
      <w:pPr>
        <w:widowControl w:val="0"/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 xml:space="preserve">4.1. Модерация и ведение официальных аккаунтов Академии в социальных сетях Instagram, TikTok, YouTube. </w:t>
      </w:r>
    </w:p>
    <w:p w:rsidR="007B5032" w:rsidRPr="007B5032" w:rsidRDefault="007B5032" w:rsidP="007B5032">
      <w:pPr>
        <w:widowControl w:val="0"/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 xml:space="preserve">4.2. Привлечение трафика и повышение активности пользователей Академии путем рассылки электронных писем через специальные сервисы. </w:t>
      </w:r>
    </w:p>
    <w:p w:rsidR="007B5032" w:rsidRPr="007B5032" w:rsidRDefault="007B5032" w:rsidP="007B5032">
      <w:pPr>
        <w:widowControl w:val="0"/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4.3. Привлечение трафика на сайт Академии через контекстно-медийная рекламу и/или рекламу в социальных сетях.</w:t>
      </w:r>
    </w:p>
    <w:p w:rsidR="007B5032" w:rsidRPr="007B5032" w:rsidRDefault="007B5032" w:rsidP="007B5032">
      <w:pPr>
        <w:widowControl w:val="0"/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4.4. Анализ результатов и подготовка  аналитических данных по привлечению трафика на сайт Академии.</w:t>
      </w:r>
    </w:p>
    <w:p w:rsidR="007B5032" w:rsidRPr="007B5032" w:rsidRDefault="007B5032" w:rsidP="007B5032">
      <w:pPr>
        <w:widowControl w:val="0"/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4.5. Размещение публикаций в социальных сетях.</w:t>
      </w:r>
    </w:p>
    <w:p w:rsidR="007B5032" w:rsidRPr="007B5032" w:rsidRDefault="007B5032" w:rsidP="007B5032">
      <w:pPr>
        <w:widowControl w:val="0"/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  <w:highlight w:val="white"/>
        </w:rPr>
        <w:t xml:space="preserve">4.6. Обеспечение достижения KPI </w:t>
      </w:r>
      <w:r w:rsidRPr="007B5032">
        <w:rPr>
          <w:sz w:val="26"/>
          <w:szCs w:val="26"/>
        </w:rPr>
        <w:t xml:space="preserve">по охвату целевой аудитории и пользователей, завершивших обучение и получивших сертификаты, </w:t>
      </w:r>
      <w:r w:rsidRPr="007B5032">
        <w:rPr>
          <w:sz w:val="26"/>
          <w:szCs w:val="26"/>
          <w:highlight w:val="white"/>
        </w:rPr>
        <w:t xml:space="preserve">ежемесячно </w:t>
      </w:r>
      <w:r w:rsidRPr="007B5032">
        <w:rPr>
          <w:sz w:val="26"/>
          <w:szCs w:val="26"/>
        </w:rPr>
        <w:t xml:space="preserve">(30 календарных дней). </w:t>
      </w:r>
    </w:p>
    <w:p w:rsidR="007B5032" w:rsidRPr="007B5032" w:rsidRDefault="007B5032" w:rsidP="00736F94">
      <w:pPr>
        <w:widowControl w:val="0"/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</w:rPr>
        <w:t xml:space="preserve">4.7. </w:t>
      </w:r>
      <w:r w:rsidRPr="007B5032">
        <w:rPr>
          <w:sz w:val="26"/>
          <w:szCs w:val="26"/>
          <w:highlight w:val="white"/>
        </w:rPr>
        <w:t>Адаптация публикаций в социальных сетях согласно особенностям социальных сетей.</w:t>
      </w:r>
    </w:p>
    <w:p w:rsidR="007B5032" w:rsidRPr="007B5032" w:rsidRDefault="007B5032" w:rsidP="007B5032">
      <w:pPr>
        <w:numPr>
          <w:ilvl w:val="0"/>
          <w:numId w:val="14"/>
        </w:numPr>
        <w:ind w:left="1133" w:hanging="425"/>
        <w:jc w:val="both"/>
        <w:rPr>
          <w:sz w:val="26"/>
          <w:szCs w:val="26"/>
          <w:highlight w:val="white"/>
        </w:rPr>
      </w:pPr>
      <w:r w:rsidRPr="007B5032">
        <w:rPr>
          <w:b/>
          <w:sz w:val="26"/>
          <w:szCs w:val="26"/>
        </w:rPr>
        <w:t>Требования к оказанию услуг</w:t>
      </w:r>
      <w:r w:rsidRPr="007B5032">
        <w:rPr>
          <w:sz w:val="26"/>
          <w:szCs w:val="26"/>
        </w:rPr>
        <w:t xml:space="preserve">: 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5.1. Исполнитель обеспечивает модерацию и ведение официальных аккаунтов Академии в социальных сетях согласно предоставленному контент-плану по привлечению аудитории Академии в том числе: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а) Исполнитель подготавливает посты на казахском и русском и публикует их в социальной сети Instagram, в том числе подготавливает тексты публикаций.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 xml:space="preserve">б) Исполнитель подготавливает и публикует видеоматериалы в социальной сети TikTok, предоставленных Заказчиком (редактирование с помощью инструментов TikTok, добавление текстов и пр. при необходимости). 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rFonts w:ascii="Times" w:eastAsia="Times" w:hAnsi="Times" w:cs="Times"/>
          <w:sz w:val="26"/>
          <w:szCs w:val="26"/>
          <w:highlight w:val="white"/>
        </w:rPr>
        <w:t xml:space="preserve">в) </w:t>
      </w:r>
      <w:r w:rsidRPr="007B5032">
        <w:rPr>
          <w:sz w:val="26"/>
          <w:szCs w:val="26"/>
          <w:highlight w:val="white"/>
        </w:rPr>
        <w:t>Исполнитель занимается ведением YouTube канала, в том числе публикует предоставленные Заказчиком видеоролики, подготавливает описание к видео, подбирает привлекательные заголовки, подбирает и добавляет теги, добавляет конечные заставки. Оптимизирует и продвигает канал и видеоролики предоставленных Заказчиком в видеохостинге YouTube органическим и рекламным путем;</w:t>
      </w:r>
    </w:p>
    <w:p w:rsidR="007B5032" w:rsidRPr="007B5032" w:rsidRDefault="007B5032" w:rsidP="007B5032">
      <w:pPr>
        <w:ind w:firstLine="720"/>
        <w:jc w:val="both"/>
        <w:rPr>
          <w:rFonts w:ascii="Times" w:eastAsia="Times" w:hAnsi="Times" w:cs="Times"/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г) Исполнитель обеспечивает своевременную публикацию ответов на комментарии и «личные сообщения» от пользователей в модерируемых аккаунтах Академии в социальных сетях на казахском и русском языках в зависимости от языка заданного вопроса.</w:t>
      </w:r>
    </w:p>
    <w:p w:rsidR="007B5032" w:rsidRPr="007B5032" w:rsidRDefault="007B5032" w:rsidP="007B5032">
      <w:pPr>
        <w:ind w:firstLine="720"/>
        <w:jc w:val="both"/>
        <w:rPr>
          <w:rFonts w:ascii="Times" w:eastAsia="Times" w:hAnsi="Times" w:cs="Times"/>
          <w:sz w:val="26"/>
          <w:szCs w:val="26"/>
          <w:highlight w:val="white"/>
        </w:rPr>
      </w:pPr>
      <w:r w:rsidRPr="007B5032">
        <w:rPr>
          <w:rFonts w:ascii="Times" w:eastAsia="Times" w:hAnsi="Times" w:cs="Times"/>
          <w:sz w:val="26"/>
          <w:szCs w:val="26"/>
          <w:highlight w:val="white"/>
        </w:rPr>
        <w:lastRenderedPageBreak/>
        <w:t xml:space="preserve">5.2. </w:t>
      </w:r>
      <w:r w:rsidRPr="007B5032">
        <w:rPr>
          <w:sz w:val="26"/>
          <w:szCs w:val="26"/>
          <w:highlight w:val="white"/>
        </w:rPr>
        <w:t>Исполнитель привлекает трафик и повышает активность пользователей Академии путем рассылки электронных писем через специальные сервисы (e-mail маркетинг), в том числе подготавливает тексты для рассылки, подбирает привлекательные темы для каждого письма, форматирует и осуществляет верстку писем в сервисе рассылок со ссылками на сайт Академии.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rFonts w:ascii="Times" w:eastAsia="Times" w:hAnsi="Times" w:cs="Times"/>
          <w:sz w:val="26"/>
          <w:szCs w:val="26"/>
          <w:highlight w:val="white"/>
        </w:rPr>
        <w:t xml:space="preserve">5.3. Исполнитель </w:t>
      </w:r>
      <w:r w:rsidRPr="007B5032">
        <w:rPr>
          <w:sz w:val="26"/>
          <w:szCs w:val="26"/>
          <w:highlight w:val="white"/>
        </w:rPr>
        <w:t xml:space="preserve">обеспечивает привлечение трафика на сайт Академии через рекламу (контекстно-медийная реклама и/или реклама в социальных сетях), в том числе подготавливает медиа-план по размещению рекламы, концепции, ключевых сообщений, определяет целевую аудиторию и настраивает таргетированную рекламу с ведением трафика на сайт Академии; Исполнитель направляет </w:t>
      </w:r>
      <w:r w:rsidRPr="007B5032">
        <w:rPr>
          <w:sz w:val="26"/>
          <w:szCs w:val="26"/>
        </w:rPr>
        <w:t>на согласование до 25 числа каждого месяца медиа-план, который может быть скорректирован в последующем по мере необходимости.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5.4. Исполнитель анализирует результаты и подготавливает  аналитические данные по привлечению трафика на сайт Академии, в том числе: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а) Исполнитель должен предоставлять в ежемесячных отчетах итоги всех рекламных кампаний в сравнительном виде в таблице, с указанием аудитории, охвата, количества переходов.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б) Исполнитель должен проводить мониторинг и анализ комментариев и сообщений/вопросов пользователей раз в месяц или чаще, по запросу Заказчика.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в) Исполнитель должен анализировать источники трафика сайта Академии еженедельно и при необходимости предоставлять предложений по корректировке плана продвижения.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</w:p>
    <w:p w:rsidR="007B5032" w:rsidRPr="007B5032" w:rsidRDefault="007B5032" w:rsidP="007B5032">
      <w:pPr>
        <w:ind w:firstLine="709"/>
        <w:jc w:val="both"/>
        <w:rPr>
          <w:sz w:val="26"/>
          <w:szCs w:val="26"/>
          <w:highlight w:val="green"/>
        </w:rPr>
      </w:pPr>
      <w:r w:rsidRPr="007B5032">
        <w:rPr>
          <w:sz w:val="26"/>
          <w:szCs w:val="26"/>
          <w:highlight w:val="white"/>
        </w:rPr>
        <w:t xml:space="preserve">5.5. </w:t>
      </w:r>
      <w:r w:rsidRPr="007B5032">
        <w:rPr>
          <w:sz w:val="26"/>
          <w:szCs w:val="26"/>
        </w:rPr>
        <w:t xml:space="preserve">Исполнитель </w:t>
      </w:r>
      <w:r w:rsidRPr="007B5032">
        <w:rPr>
          <w:sz w:val="26"/>
          <w:szCs w:val="26"/>
          <w:highlight w:val="white"/>
        </w:rPr>
        <w:t xml:space="preserve">обеспечивает размещение публикаций в социальных сетях ежемесячно </w:t>
      </w:r>
      <w:r w:rsidRPr="007B5032">
        <w:rPr>
          <w:sz w:val="26"/>
          <w:szCs w:val="26"/>
        </w:rPr>
        <w:t>в следующем количестве, согласно таблице ниже:</w:t>
      </w:r>
    </w:p>
    <w:p w:rsidR="007B5032" w:rsidRPr="007B5032" w:rsidRDefault="007B5032" w:rsidP="007B5032">
      <w:pPr>
        <w:ind w:firstLine="709"/>
        <w:jc w:val="both"/>
        <w:rPr>
          <w:sz w:val="26"/>
          <w:szCs w:val="26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250"/>
        <w:gridCol w:w="2205"/>
        <w:gridCol w:w="1703"/>
      </w:tblGrid>
      <w:tr w:rsidR="007B5032" w:rsidRPr="007B5032" w:rsidTr="00F563C0">
        <w:trPr>
          <w:trHeight w:val="92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Название социальной сети</w:t>
            </w:r>
          </w:p>
        </w:tc>
        <w:tc>
          <w:tcPr>
            <w:tcW w:w="6158" w:type="dxa"/>
            <w:gridSpan w:val="3"/>
          </w:tcPr>
          <w:p w:rsidR="007B5032" w:rsidRPr="007B5032" w:rsidRDefault="007B5032" w:rsidP="001C1B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Instagram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Октябрь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Ноябрь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Декабрь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Срок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01.10.2022-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31.10.2022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01.11.2022-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30.11.2022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01.12.2022-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09.12.2022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Количество постов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12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2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Количество Stories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90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90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15</w:t>
            </w:r>
          </w:p>
        </w:tc>
      </w:tr>
      <w:tr w:rsidR="007B5032" w:rsidRPr="007B5032" w:rsidTr="00F563C0">
        <w:trPr>
          <w:trHeight w:val="4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Название социальной сети</w:t>
            </w:r>
          </w:p>
        </w:tc>
        <w:tc>
          <w:tcPr>
            <w:tcW w:w="6158" w:type="dxa"/>
            <w:gridSpan w:val="3"/>
          </w:tcPr>
          <w:p w:rsidR="007B5032" w:rsidRPr="007B5032" w:rsidRDefault="007B5032" w:rsidP="001C1B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Tik Tok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Месяц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Октябрь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Ноябрь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Декабрь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Срок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01.10.2022-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31.10.2022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01.11.2022-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30.11.2022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01.12.2022-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09.12.2022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Количество публикации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4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 xml:space="preserve">Название социальной </w:t>
            </w:r>
            <w:r w:rsidRPr="007B5032">
              <w:rPr>
                <w:b/>
                <w:sz w:val="26"/>
                <w:szCs w:val="26"/>
              </w:rPr>
              <w:lastRenderedPageBreak/>
              <w:t>сети</w:t>
            </w:r>
          </w:p>
        </w:tc>
        <w:tc>
          <w:tcPr>
            <w:tcW w:w="6158" w:type="dxa"/>
            <w:gridSpan w:val="3"/>
          </w:tcPr>
          <w:p w:rsidR="007B5032" w:rsidRPr="007B5032" w:rsidRDefault="007B5032" w:rsidP="001C1B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lastRenderedPageBreak/>
              <w:t>Youtube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Октябрь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Ноябрь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Декабрь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Срок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01.10.2022-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31.10.2022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01.11.2022-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30.11.2022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01.12.2022-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09.12.2022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Количество публикации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Название услуги</w:t>
            </w:r>
          </w:p>
        </w:tc>
        <w:tc>
          <w:tcPr>
            <w:tcW w:w="6158" w:type="dxa"/>
            <w:gridSpan w:val="3"/>
          </w:tcPr>
          <w:p w:rsidR="007B5032" w:rsidRPr="007B5032" w:rsidRDefault="007B5032" w:rsidP="001C1B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Отправка именных рассылок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Месяц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Октябрь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Ноябрь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Декабрь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Срок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01.10.2022-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31.10.2022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01.11.2022-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30.11.2022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01.12.2022-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09.12.2022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Количество отправленных именных рассылок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5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</w:t>
            </w:r>
          </w:p>
        </w:tc>
      </w:tr>
    </w:tbl>
    <w:p w:rsidR="007B5032" w:rsidRPr="007B5032" w:rsidRDefault="007B5032" w:rsidP="007B5032">
      <w:pPr>
        <w:jc w:val="both"/>
        <w:rPr>
          <w:b/>
          <w:sz w:val="26"/>
          <w:szCs w:val="26"/>
          <w:shd w:val="clear" w:color="auto" w:fill="F4CCCC"/>
        </w:rPr>
      </w:pPr>
    </w:p>
    <w:p w:rsidR="007B5032" w:rsidRPr="007B5032" w:rsidRDefault="007B5032" w:rsidP="007B5032">
      <w:pPr>
        <w:ind w:firstLine="709"/>
        <w:jc w:val="both"/>
        <w:rPr>
          <w:sz w:val="26"/>
          <w:szCs w:val="26"/>
        </w:rPr>
      </w:pPr>
      <w:r w:rsidRPr="007B5032">
        <w:rPr>
          <w:sz w:val="26"/>
          <w:szCs w:val="26"/>
          <w:highlight w:val="white"/>
        </w:rPr>
        <w:t>5.6. Исполнитель обеспечивает достижение KPI</w:t>
      </w:r>
      <w:r w:rsidRPr="007B5032">
        <w:rPr>
          <w:sz w:val="26"/>
          <w:szCs w:val="26"/>
        </w:rPr>
        <w:t xml:space="preserve"> по охвату целевой аудитории и пользователей, завершивших обучение и получивших сертификаты, </w:t>
      </w:r>
      <w:r w:rsidRPr="007B5032">
        <w:rPr>
          <w:sz w:val="26"/>
          <w:szCs w:val="26"/>
          <w:highlight w:val="white"/>
        </w:rPr>
        <w:t xml:space="preserve">ежемесячно </w:t>
      </w:r>
      <w:r w:rsidRPr="007B5032">
        <w:rPr>
          <w:sz w:val="26"/>
          <w:szCs w:val="26"/>
        </w:rPr>
        <w:t>(30 календарных дней) в следующем количестве, согласно таблице ниже:</w:t>
      </w:r>
    </w:p>
    <w:p w:rsidR="007B5032" w:rsidRPr="007B5032" w:rsidRDefault="007B5032" w:rsidP="007B5032">
      <w:pPr>
        <w:ind w:firstLine="709"/>
        <w:jc w:val="both"/>
        <w:rPr>
          <w:sz w:val="26"/>
          <w:szCs w:val="26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220"/>
        <w:gridCol w:w="2295"/>
        <w:gridCol w:w="1643"/>
      </w:tblGrid>
      <w:tr w:rsidR="007B5032" w:rsidRPr="007B5032" w:rsidTr="00F563C0">
        <w:trPr>
          <w:trHeight w:val="4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Название показателя</w:t>
            </w:r>
          </w:p>
        </w:tc>
        <w:tc>
          <w:tcPr>
            <w:tcW w:w="6158" w:type="dxa"/>
            <w:gridSpan w:val="3"/>
          </w:tcPr>
          <w:p w:rsidR="007B5032" w:rsidRPr="007B5032" w:rsidRDefault="007B5032" w:rsidP="001C1B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Охват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Месяц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Октябрь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Ноябрь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Декабрь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Срок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01.10.2022-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31.10.2022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01.11.2022-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30.11.2022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01.12.2022-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09.12.2022</w:t>
            </w:r>
          </w:p>
        </w:tc>
      </w:tr>
      <w:tr w:rsidR="007B5032" w:rsidRPr="007B5032" w:rsidTr="00F563C0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  <w:highlight w:val="white"/>
              </w:rPr>
            </w:pPr>
            <w:r w:rsidRPr="007B5032">
              <w:rPr>
                <w:sz w:val="26"/>
                <w:szCs w:val="26"/>
              </w:rPr>
              <w:t>Количество охвата пользователей в месяц</w:t>
            </w:r>
            <w:r w:rsidRPr="007B5032">
              <w:rPr>
                <w:sz w:val="26"/>
                <w:szCs w:val="26"/>
                <w:highlight w:val="white"/>
              </w:rPr>
              <w:t xml:space="preserve"> (30 календарных дней)*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200 000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200 000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34 000</w:t>
            </w:r>
          </w:p>
        </w:tc>
      </w:tr>
      <w:tr w:rsidR="007B5032" w:rsidRPr="007B5032" w:rsidTr="00F563C0">
        <w:trPr>
          <w:trHeight w:val="480"/>
        </w:trPr>
        <w:tc>
          <w:tcPr>
            <w:tcW w:w="94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*</w:t>
            </w:r>
            <w:r w:rsidRPr="007B5032">
              <w:rPr>
                <w:i/>
                <w:sz w:val="26"/>
                <w:szCs w:val="26"/>
                <w:highlight w:val="white"/>
              </w:rPr>
              <w:t>Включая органический охват через социальные сети и охват рекламы</w:t>
            </w:r>
          </w:p>
        </w:tc>
      </w:tr>
      <w:tr w:rsidR="007B5032" w:rsidRPr="007B5032" w:rsidTr="00F563C0">
        <w:trPr>
          <w:trHeight w:val="4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Название показателя</w:t>
            </w:r>
          </w:p>
        </w:tc>
        <w:tc>
          <w:tcPr>
            <w:tcW w:w="6158" w:type="dxa"/>
            <w:gridSpan w:val="3"/>
          </w:tcPr>
          <w:p w:rsidR="007B5032" w:rsidRPr="007B5032" w:rsidRDefault="007B5032" w:rsidP="001C1BD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B5032">
              <w:rPr>
                <w:b/>
                <w:sz w:val="26"/>
                <w:szCs w:val="26"/>
              </w:rPr>
              <w:t>Количество пользователей, завершивших курсы и получивших сертификаты</w:t>
            </w:r>
          </w:p>
        </w:tc>
      </w:tr>
      <w:tr w:rsidR="007B5032" w:rsidRPr="007B5032" w:rsidTr="00F563C0">
        <w:trPr>
          <w:trHeight w:val="4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Месяц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Октябрь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Ноябрь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Декабрь</w:t>
            </w:r>
          </w:p>
        </w:tc>
      </w:tr>
      <w:tr w:rsidR="007B5032" w:rsidRPr="007B5032" w:rsidTr="00F563C0">
        <w:trPr>
          <w:trHeight w:val="4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Срок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01.10.2022-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31.10.2022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01.11.2022-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30.11.2022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01.12.2022-</w:t>
            </w:r>
          </w:p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09.12.2022</w:t>
            </w:r>
          </w:p>
        </w:tc>
      </w:tr>
      <w:tr w:rsidR="007B5032" w:rsidRPr="007B5032" w:rsidTr="00F563C0">
        <w:trPr>
          <w:trHeight w:val="480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Количество пользователей, завершивших курсы и получивших сертификаты   Академии к концу оказания услуг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032" w:rsidRPr="007B5032" w:rsidRDefault="007B5032" w:rsidP="001C1BD3">
            <w:pPr>
              <w:widowControl w:val="0"/>
              <w:jc w:val="center"/>
              <w:rPr>
                <w:sz w:val="26"/>
                <w:szCs w:val="26"/>
              </w:rPr>
            </w:pPr>
            <w:r w:rsidRPr="007B5032">
              <w:rPr>
                <w:sz w:val="26"/>
                <w:szCs w:val="26"/>
              </w:rPr>
              <w:t>100</w:t>
            </w:r>
          </w:p>
        </w:tc>
      </w:tr>
    </w:tbl>
    <w:p w:rsidR="007B5032" w:rsidRPr="007B5032" w:rsidRDefault="007B5032" w:rsidP="007B5032">
      <w:pPr>
        <w:rPr>
          <w:sz w:val="26"/>
          <w:szCs w:val="26"/>
          <w:highlight w:val="white"/>
        </w:rPr>
      </w:pP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5.7. Исполнитель адаптирует публикации в социальных сетях согласно особенностям социальных сетей (текст, наличие активных ссылок, наличие хештегов, теги других аккаунтов и пр.).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5.8</w:t>
      </w:r>
      <w:r w:rsidRPr="007B5032">
        <w:rPr>
          <w:b/>
          <w:sz w:val="26"/>
          <w:szCs w:val="26"/>
          <w:highlight w:val="white"/>
        </w:rPr>
        <w:t>.</w:t>
      </w:r>
      <w:r w:rsidRPr="007B5032">
        <w:rPr>
          <w:sz w:val="26"/>
          <w:szCs w:val="26"/>
          <w:highlight w:val="white"/>
        </w:rPr>
        <w:t xml:space="preserve"> Исполнитель согласовывает все публикации, рекламные кампании и e-mail рассылки с Заказчиком.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  <w:highlight w:val="white"/>
        </w:rPr>
      </w:pPr>
      <w:r w:rsidRPr="007B5032">
        <w:rPr>
          <w:sz w:val="26"/>
          <w:szCs w:val="26"/>
          <w:highlight w:val="white"/>
        </w:rPr>
        <w:t>5.10. Исполнитель обеспечивает результаты в виде увеличения количества подписчиков в аккаунтах в социальных сетях к концу срока оказания услуг.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  <w:highlight w:val="white"/>
        </w:rPr>
        <w:t>5.11. Исполнитель обеспечивает результаты услуг в постоянном увеличении вовлеченности (engagement) подписчиков и органическом охвате публикаций.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5.12. Исполнитель должен осуществлять публикацию материалов после согласования текстов и других материалов с Заказчиком (по e-mail или через комментарии на файлах в облачных хранилищах); при наличии комментариев/замечаний текст и материалы должны быть доработаны Исполнителем в течение 1 рабочего дня после получения комментариев.</w:t>
      </w:r>
    </w:p>
    <w:p w:rsidR="007B5032" w:rsidRPr="007B5032" w:rsidRDefault="00736F94" w:rsidP="00736F94">
      <w:pPr>
        <w:jc w:val="both"/>
        <w:rPr>
          <w:b/>
          <w:sz w:val="26"/>
          <w:szCs w:val="26"/>
          <w:highlight w:val="white"/>
        </w:rPr>
      </w:pPr>
      <w:r>
        <w:rPr>
          <w:sz w:val="26"/>
          <w:szCs w:val="26"/>
        </w:rPr>
        <w:t xml:space="preserve">           </w:t>
      </w:r>
      <w:r w:rsidR="007B5032" w:rsidRPr="007B5032">
        <w:rPr>
          <w:b/>
          <w:sz w:val="26"/>
          <w:szCs w:val="26"/>
          <w:highlight w:val="white"/>
        </w:rPr>
        <w:t>6. Требования к Исполнителю: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6.1. Опыт работы в области маркетинга.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6.2. Уровень владения казахским и русским языком - продвинутый.</w:t>
      </w:r>
    </w:p>
    <w:p w:rsidR="007B5032" w:rsidRPr="007B5032" w:rsidRDefault="007B5032" w:rsidP="007B5032">
      <w:pPr>
        <w:ind w:firstLine="720"/>
        <w:jc w:val="both"/>
        <w:rPr>
          <w:sz w:val="26"/>
          <w:szCs w:val="26"/>
        </w:rPr>
      </w:pPr>
      <w:r w:rsidRPr="007B5032">
        <w:rPr>
          <w:sz w:val="26"/>
          <w:szCs w:val="26"/>
        </w:rPr>
        <w:t>6.3. Навыки привлечения трафика.</w:t>
      </w:r>
    </w:p>
    <w:p w:rsidR="007B5032" w:rsidRPr="007B5032" w:rsidRDefault="007B5032" w:rsidP="007B5032">
      <w:pPr>
        <w:ind w:firstLine="720"/>
        <w:jc w:val="both"/>
        <w:rPr>
          <w:b/>
          <w:sz w:val="26"/>
          <w:szCs w:val="26"/>
        </w:rPr>
      </w:pPr>
      <w:r w:rsidRPr="007B5032">
        <w:rPr>
          <w:sz w:val="26"/>
          <w:szCs w:val="26"/>
        </w:rPr>
        <w:t>6.4. Сертификат в области оказываемых услуг.</w:t>
      </w:r>
    </w:p>
    <w:p w:rsidR="007B5032" w:rsidRPr="007B5032" w:rsidRDefault="00736F94" w:rsidP="00736F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B5032" w:rsidRPr="007B5032">
        <w:rPr>
          <w:b/>
          <w:sz w:val="26"/>
          <w:szCs w:val="26"/>
          <w:highlight w:val="white"/>
        </w:rPr>
        <w:t xml:space="preserve">7. </w:t>
      </w:r>
      <w:r w:rsidR="007B5032" w:rsidRPr="007B5032">
        <w:rPr>
          <w:b/>
          <w:sz w:val="26"/>
          <w:szCs w:val="26"/>
        </w:rPr>
        <w:t>Порядок оплаты и сроки оказания услуг:</w:t>
      </w:r>
    </w:p>
    <w:p w:rsidR="007B5032" w:rsidRPr="007B5032" w:rsidRDefault="007B5032" w:rsidP="007B5032">
      <w:pPr>
        <w:ind w:firstLine="708"/>
        <w:jc w:val="both"/>
        <w:rPr>
          <w:sz w:val="26"/>
          <w:szCs w:val="26"/>
        </w:rPr>
      </w:pPr>
      <w:r w:rsidRPr="007B5032">
        <w:rPr>
          <w:sz w:val="26"/>
          <w:szCs w:val="26"/>
        </w:rPr>
        <w:t xml:space="preserve">7.1. 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7B5032" w:rsidRPr="007B5032" w:rsidRDefault="00736F94" w:rsidP="00736F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B5032" w:rsidRPr="007B5032">
        <w:rPr>
          <w:b/>
          <w:sz w:val="26"/>
          <w:szCs w:val="26"/>
        </w:rPr>
        <w:t>8. Требования к отчетности</w:t>
      </w:r>
    </w:p>
    <w:p w:rsidR="007B5032" w:rsidRPr="007B5032" w:rsidRDefault="007B5032" w:rsidP="007B5032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1" w:name="_gjdgxs" w:colFirst="0" w:colLast="0"/>
      <w:bookmarkEnd w:id="1"/>
      <w:r w:rsidRPr="007B5032">
        <w:rPr>
          <w:sz w:val="26"/>
          <w:szCs w:val="26"/>
        </w:rPr>
        <w:tab/>
        <w:t>8.1. Отчет об оказанных услугах необходимо предоставлять не позднее 3 рабочих дней после завершения каждого месяца, кроме отчета за декабрь 2022 года. Отчет за декабрь 2022 года, необходимо предоставить до 12 декабря 2022 года включительно.</w:t>
      </w:r>
      <w:bookmarkStart w:id="2" w:name="_GoBack"/>
      <w:bookmarkEnd w:id="2"/>
    </w:p>
    <w:p w:rsidR="007B5032" w:rsidRPr="007B5032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3" w:name="_dx5qj269fy08" w:colFirst="0" w:colLast="0"/>
      <w:bookmarkEnd w:id="3"/>
      <w:r w:rsidRPr="007B5032">
        <w:rPr>
          <w:sz w:val="26"/>
          <w:szCs w:val="26"/>
        </w:rPr>
        <w:t>8.2.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7B5032" w:rsidRPr="007B5032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r4mhj7feuoy" w:colFirst="0" w:colLast="0"/>
      <w:bookmarkEnd w:id="4"/>
      <w:r w:rsidRPr="007B5032">
        <w:rPr>
          <w:sz w:val="26"/>
          <w:szCs w:val="26"/>
        </w:rPr>
        <w:t>8.3. Вместе с ежемесячными отчетами необходимо предоставить акты оказанных услуг в 2 (двух) экземплярах, подписанные Исполнителем.</w:t>
      </w:r>
    </w:p>
    <w:p w:rsidR="007B5032" w:rsidRPr="007B5032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3if7hfdt135t" w:colFirst="0" w:colLast="0"/>
      <w:bookmarkEnd w:id="5"/>
      <w:r w:rsidRPr="007B5032">
        <w:rPr>
          <w:sz w:val="26"/>
          <w:szCs w:val="26"/>
        </w:rPr>
        <w:t xml:space="preserve">8.4. Вместе с ежемесячными отчетами необходимо предоставить электронные варианты отчетов путем направления на электронную почту. </w:t>
      </w:r>
    </w:p>
    <w:p w:rsidR="007B5032" w:rsidRPr="007B5032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6"/>
          <w:szCs w:val="26"/>
        </w:rPr>
      </w:pPr>
      <w:bookmarkStart w:id="6" w:name="_8nej97fwxaru" w:colFirst="0" w:colLast="0"/>
      <w:bookmarkEnd w:id="6"/>
      <w:r w:rsidRPr="007B5032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  <w:bookmarkStart w:id="7" w:name="_owwff5edj2qm" w:colFirst="0" w:colLast="0"/>
      <w:bookmarkEnd w:id="7"/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rPr>
                <w:b/>
              </w:rPr>
              <w:t>Заказчик: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BC21D2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BC21D2">
              <w:rPr>
                <w:b/>
                <w:lang w:val="kk-KZ"/>
              </w:rPr>
              <w:t xml:space="preserve">                  </w:t>
            </w:r>
            <w:r w:rsidR="004F2784" w:rsidRPr="00BC21D2">
              <w:rPr>
                <w:b/>
              </w:rPr>
              <w:t>Исполнитель: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DA" w:rsidRDefault="000E50DA" w:rsidP="004F2784">
      <w:r>
        <w:separator/>
      </w:r>
    </w:p>
  </w:endnote>
  <w:endnote w:type="continuationSeparator" w:id="0">
    <w:p w:rsidR="000E50DA" w:rsidRDefault="000E50D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DA" w:rsidRDefault="000E50DA" w:rsidP="004F2784">
      <w:r>
        <w:separator/>
      </w:r>
    </w:p>
  </w:footnote>
  <w:footnote w:type="continuationSeparator" w:id="0">
    <w:p w:rsidR="000E50DA" w:rsidRDefault="000E50D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E50DA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D0441"/>
    <w:rsid w:val="006759D5"/>
    <w:rsid w:val="0069205B"/>
    <w:rsid w:val="006D3032"/>
    <w:rsid w:val="00736F94"/>
    <w:rsid w:val="00742134"/>
    <w:rsid w:val="00762C1E"/>
    <w:rsid w:val="007B5032"/>
    <w:rsid w:val="00806029"/>
    <w:rsid w:val="00894B2F"/>
    <w:rsid w:val="009050AC"/>
    <w:rsid w:val="009B062B"/>
    <w:rsid w:val="00B0435B"/>
    <w:rsid w:val="00B363A0"/>
    <w:rsid w:val="00B674B3"/>
    <w:rsid w:val="00BC21D2"/>
    <w:rsid w:val="00BC3FFD"/>
    <w:rsid w:val="00BC7B34"/>
    <w:rsid w:val="00D67577"/>
    <w:rsid w:val="00D74903"/>
    <w:rsid w:val="00D74A36"/>
    <w:rsid w:val="00DB1174"/>
    <w:rsid w:val="00DD6AB2"/>
    <w:rsid w:val="00E65A5F"/>
    <w:rsid w:val="00EA5127"/>
    <w:rsid w:val="00ED2EC4"/>
    <w:rsid w:val="00F563C0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2022-09-21T12:01:00Z</dcterms:created>
  <dcterms:modified xsi:type="dcterms:W3CDTF">2022-09-21T12:01:00Z</dcterms:modified>
</cp:coreProperties>
</file>