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8E72F6" w:rsidRPr="007A374B" w:rsidRDefault="00FC4F30" w:rsidP="00CA718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446667" w:rsidRPr="00446667">
        <w:rPr>
          <w:rFonts w:ascii="Times New Roman" w:hAnsi="Times New Roman"/>
          <w:sz w:val="26"/>
          <w:szCs w:val="26"/>
        </w:rPr>
        <w:t>услуг</w:t>
      </w:r>
      <w:r w:rsidR="00446667">
        <w:rPr>
          <w:rFonts w:ascii="Times New Roman" w:hAnsi="Times New Roman"/>
          <w:sz w:val="26"/>
          <w:szCs w:val="26"/>
        </w:rPr>
        <w:t>и</w:t>
      </w:r>
      <w:r w:rsidR="00446667" w:rsidRPr="00446667">
        <w:rPr>
          <w:rFonts w:ascii="Times New Roman" w:hAnsi="Times New Roman"/>
          <w:sz w:val="26"/>
          <w:szCs w:val="26"/>
        </w:rPr>
        <w:t xml:space="preserve"> продюсирования курсов</w:t>
      </w:r>
      <w:r w:rsidR="00446667">
        <w:rPr>
          <w:rFonts w:ascii="Times New Roman" w:hAnsi="Times New Roman"/>
          <w:sz w:val="26"/>
          <w:szCs w:val="26"/>
        </w:rPr>
        <w:t xml:space="preserve"> </w:t>
      </w:r>
      <w:r w:rsidR="00446667" w:rsidRPr="00446667">
        <w:rPr>
          <w:rFonts w:ascii="Times New Roman" w:hAnsi="Times New Roman"/>
          <w:sz w:val="26"/>
          <w:szCs w:val="26"/>
        </w:rPr>
        <w:t>Онлайн</w:t>
      </w:r>
      <w:r w:rsidR="00446667">
        <w:rPr>
          <w:rFonts w:ascii="Times New Roman" w:hAnsi="Times New Roman"/>
          <w:sz w:val="26"/>
          <w:szCs w:val="26"/>
        </w:rPr>
        <w:t xml:space="preserve"> </w:t>
      </w:r>
      <w:r w:rsidR="00446667" w:rsidRPr="00446667">
        <w:rPr>
          <w:rFonts w:ascii="Times New Roman" w:hAnsi="Times New Roman"/>
          <w:sz w:val="26"/>
          <w:szCs w:val="26"/>
        </w:rPr>
        <w:t>академии внутреннего туризма</w:t>
      </w:r>
    </w:p>
    <w:p w:rsidR="00516BBE" w:rsidRPr="008E72F6" w:rsidRDefault="00FC4F30" w:rsidP="008E72F6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962491" w:rsidRDefault="00502AEF" w:rsidP="0096249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62491">
        <w:rPr>
          <w:rFonts w:ascii="Times New Roman" w:hAnsi="Times New Roman"/>
          <w:sz w:val="26"/>
          <w:szCs w:val="26"/>
        </w:rPr>
        <w:t xml:space="preserve">- </w:t>
      </w:r>
      <w:r w:rsidR="00446667">
        <w:rPr>
          <w:rFonts w:ascii="Times New Roman" w:hAnsi="Times New Roman"/>
          <w:sz w:val="26"/>
          <w:szCs w:val="26"/>
        </w:rPr>
        <w:t>н</w:t>
      </w:r>
      <w:r w:rsidR="00446667" w:rsidRPr="00446667">
        <w:rPr>
          <w:rFonts w:ascii="Times New Roman" w:hAnsi="Times New Roman"/>
          <w:sz w:val="26"/>
          <w:szCs w:val="26"/>
          <w:lang w:val="kk-KZ"/>
        </w:rPr>
        <w:t>аличие высшего образования</w:t>
      </w:r>
      <w:r w:rsidR="00962491" w:rsidRPr="00962491">
        <w:rPr>
          <w:rFonts w:ascii="Times New Roman" w:hAnsi="Times New Roman"/>
          <w:sz w:val="26"/>
          <w:szCs w:val="26"/>
        </w:rPr>
        <w:t>;</w:t>
      </w:r>
    </w:p>
    <w:p w:rsidR="00446667" w:rsidRPr="00962491" w:rsidRDefault="00446667" w:rsidP="0096249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446667">
        <w:rPr>
          <w:rFonts w:ascii="Times New Roman" w:hAnsi="Times New Roman"/>
          <w:sz w:val="26"/>
          <w:szCs w:val="26"/>
        </w:rPr>
        <w:t>авыки делового общения и ведения переговоров, навыки деловой переписки</w:t>
      </w:r>
      <w:r>
        <w:rPr>
          <w:rFonts w:ascii="Times New Roman" w:hAnsi="Times New Roman"/>
          <w:sz w:val="26"/>
          <w:szCs w:val="26"/>
        </w:rPr>
        <w:t>;</w:t>
      </w:r>
    </w:p>
    <w:p w:rsidR="00962491" w:rsidRPr="00962491" w:rsidRDefault="00962491" w:rsidP="0096249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62491">
        <w:rPr>
          <w:rFonts w:ascii="Times New Roman" w:hAnsi="Times New Roman"/>
          <w:sz w:val="26"/>
          <w:szCs w:val="26"/>
        </w:rPr>
        <w:t xml:space="preserve">- </w:t>
      </w:r>
      <w:r w:rsidR="00446667">
        <w:rPr>
          <w:rFonts w:ascii="Times New Roman" w:hAnsi="Times New Roman"/>
          <w:sz w:val="26"/>
          <w:szCs w:val="26"/>
        </w:rPr>
        <w:t>н</w:t>
      </w:r>
      <w:r w:rsidR="00446667" w:rsidRPr="00446667">
        <w:rPr>
          <w:rFonts w:ascii="Times New Roman" w:hAnsi="Times New Roman"/>
          <w:sz w:val="26"/>
          <w:szCs w:val="26"/>
        </w:rPr>
        <w:t>аличие опыта в организации создания онлайн курсов</w:t>
      </w:r>
      <w:r w:rsidR="002F4D0A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96249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003428" w:rsidRPr="00557308">
        <w:rPr>
          <w:rFonts w:ascii="Times New Roman" w:hAnsi="Times New Roman"/>
          <w:sz w:val="26"/>
          <w:szCs w:val="26"/>
        </w:rPr>
        <w:t xml:space="preserve"> 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446667" w:rsidRPr="003175C8">
        <w:rPr>
          <w:sz w:val="26"/>
          <w:szCs w:val="26"/>
        </w:rPr>
        <w:t>в соответствии с графиком оказания услуг, предусмотренным пунктом 7 Технической спецификации</w:t>
      </w:r>
      <w:r w:rsidR="009B0741" w:rsidRPr="003175C8">
        <w:rPr>
          <w:sz w:val="26"/>
          <w:szCs w:val="26"/>
        </w:rPr>
        <w:t>.</w:t>
      </w:r>
    </w:p>
    <w:p w:rsidR="00423952" w:rsidRPr="002F4D0A" w:rsidRDefault="00FC4F30" w:rsidP="008F537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3175C8">
        <w:rPr>
          <w:b/>
          <w:sz w:val="26"/>
          <w:szCs w:val="26"/>
        </w:rPr>
        <w:t>:</w:t>
      </w:r>
      <w:r w:rsidR="009B0741" w:rsidRPr="003175C8">
        <w:rPr>
          <w:sz w:val="28"/>
          <w:szCs w:val="28"/>
        </w:rPr>
        <w:t xml:space="preserve"> </w:t>
      </w:r>
      <w:r w:rsidR="003175C8">
        <w:rPr>
          <w:sz w:val="26"/>
          <w:szCs w:val="26"/>
          <w:lang w:val="kk-KZ"/>
        </w:rPr>
        <w:t>о</w:t>
      </w:r>
      <w:r w:rsidR="003175C8" w:rsidRPr="003175C8">
        <w:rPr>
          <w:sz w:val="26"/>
          <w:szCs w:val="26"/>
        </w:rPr>
        <w:t xml:space="preserve">плата производится поэтапно, согласно </w:t>
      </w:r>
      <w:r w:rsidR="003175C8">
        <w:rPr>
          <w:sz w:val="26"/>
          <w:szCs w:val="26"/>
          <w:lang w:val="kk-KZ"/>
        </w:rPr>
        <w:t>пункту</w:t>
      </w:r>
      <w:r w:rsidR="003175C8" w:rsidRPr="003175C8">
        <w:rPr>
          <w:sz w:val="26"/>
          <w:szCs w:val="26"/>
        </w:rPr>
        <w:t xml:space="preserve"> 7 </w:t>
      </w:r>
      <w:r w:rsidR="003175C8">
        <w:rPr>
          <w:sz w:val="26"/>
          <w:szCs w:val="26"/>
          <w:lang w:val="kk-KZ"/>
        </w:rPr>
        <w:t>Т</w:t>
      </w:r>
      <w:r w:rsidR="003175C8" w:rsidRPr="003175C8">
        <w:rPr>
          <w:sz w:val="26"/>
          <w:szCs w:val="26"/>
        </w:rPr>
        <w:t xml:space="preserve">ехнической спецификации, за фактически оказанные услуги после предоставления акта оказанных услуг и </w:t>
      </w:r>
      <w:r w:rsidR="003175C8">
        <w:rPr>
          <w:sz w:val="26"/>
          <w:szCs w:val="26"/>
          <w:lang w:val="kk-KZ"/>
        </w:rPr>
        <w:t>о</w:t>
      </w:r>
      <w:r w:rsidR="003175C8" w:rsidRPr="003175C8">
        <w:rPr>
          <w:sz w:val="26"/>
          <w:szCs w:val="26"/>
        </w:rPr>
        <w:t>тчёта об оказанных услугах</w:t>
      </w:r>
      <w:r w:rsidR="008D25D1" w:rsidRPr="003175C8">
        <w:rPr>
          <w:sz w:val="26"/>
          <w:szCs w:val="26"/>
        </w:rPr>
        <w:t>.</w:t>
      </w:r>
    </w:p>
    <w:p w:rsidR="008F5377" w:rsidRDefault="008F5377" w:rsidP="008F537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6"/>
          <w:szCs w:val="26"/>
        </w:rPr>
      </w:pP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</w:t>
      </w:r>
      <w:bookmarkStart w:id="0" w:name="_GoBack"/>
      <w:bookmarkEnd w:id="0"/>
      <w:r w:rsidRPr="00557308">
        <w:rPr>
          <w:rFonts w:ascii="Times New Roman" w:hAnsi="Times New Roman"/>
          <w:b/>
          <w:sz w:val="26"/>
          <w:szCs w:val="26"/>
        </w:rPr>
        <w:t>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B674B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557308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</w:t>
      </w:r>
      <w:r w:rsidR="00B363A0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</w:t>
      </w:r>
      <w:r w:rsidR="00C002D9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                      </w:t>
      </w:r>
    </w:p>
    <w:p w:rsidR="00423952" w:rsidRDefault="00423952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02AEF" w:rsidRDefault="00502AEF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1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8D25D1" w:rsidRPr="008D25D1" w:rsidRDefault="008D25D1" w:rsidP="008D25D1">
      <w:pPr>
        <w:spacing w:line="259" w:lineRule="auto"/>
        <w:jc w:val="center"/>
        <w:rPr>
          <w:b/>
          <w:sz w:val="26"/>
          <w:szCs w:val="26"/>
        </w:rPr>
      </w:pPr>
      <w:r w:rsidRPr="008D25D1">
        <w:rPr>
          <w:b/>
          <w:sz w:val="26"/>
          <w:szCs w:val="26"/>
        </w:rPr>
        <w:t xml:space="preserve">ТЕХНИЧЕСКАЯ СПЕЦИФИКАЦИЯ </w:t>
      </w:r>
    </w:p>
    <w:p w:rsidR="008D25D1" w:rsidRPr="008D25D1" w:rsidRDefault="008D25D1" w:rsidP="008D25D1">
      <w:pPr>
        <w:spacing w:line="259" w:lineRule="auto"/>
        <w:jc w:val="center"/>
        <w:rPr>
          <w:b/>
          <w:sz w:val="26"/>
          <w:szCs w:val="26"/>
        </w:rPr>
      </w:pPr>
      <w:r w:rsidRPr="008D25D1">
        <w:rPr>
          <w:b/>
          <w:sz w:val="26"/>
          <w:szCs w:val="26"/>
        </w:rPr>
        <w:t xml:space="preserve">услуг продюсирования курсов Онлайн академии внутреннего туризма </w:t>
      </w:r>
    </w:p>
    <w:p w:rsidR="008D25D1" w:rsidRPr="008D25D1" w:rsidRDefault="008D25D1" w:rsidP="008D25D1">
      <w:pPr>
        <w:spacing w:line="259" w:lineRule="auto"/>
        <w:ind w:left="1275" w:hanging="570"/>
        <w:jc w:val="center"/>
        <w:rPr>
          <w:b/>
          <w:sz w:val="26"/>
          <w:szCs w:val="26"/>
        </w:rPr>
      </w:pPr>
    </w:p>
    <w:p w:rsidR="008D25D1" w:rsidRPr="008D25D1" w:rsidRDefault="008D25D1" w:rsidP="008D25D1">
      <w:pPr>
        <w:numPr>
          <w:ilvl w:val="0"/>
          <w:numId w:val="31"/>
        </w:numPr>
        <w:tabs>
          <w:tab w:val="left" w:pos="993"/>
        </w:tabs>
        <w:spacing w:line="259" w:lineRule="auto"/>
        <w:ind w:left="0" w:firstLine="705"/>
        <w:jc w:val="both"/>
        <w:rPr>
          <w:sz w:val="26"/>
          <w:szCs w:val="26"/>
        </w:rPr>
      </w:pPr>
      <w:r w:rsidRPr="008D25D1">
        <w:rPr>
          <w:b/>
          <w:sz w:val="26"/>
          <w:szCs w:val="26"/>
        </w:rPr>
        <w:t xml:space="preserve">Цель: </w:t>
      </w:r>
      <w:r w:rsidRPr="008D25D1">
        <w:rPr>
          <w:sz w:val="26"/>
          <w:szCs w:val="26"/>
        </w:rPr>
        <w:t xml:space="preserve">наполнение Онлайн академии внутреннего туризма </w:t>
      </w:r>
      <w:r w:rsidRPr="008D25D1">
        <w:rPr>
          <w:i/>
          <w:sz w:val="26"/>
          <w:szCs w:val="26"/>
        </w:rPr>
        <w:t xml:space="preserve">(далее – Академия) </w:t>
      </w:r>
      <w:r w:rsidRPr="008D25D1">
        <w:rPr>
          <w:sz w:val="26"/>
          <w:szCs w:val="26"/>
        </w:rPr>
        <w:t xml:space="preserve">новыми курсами. </w:t>
      </w:r>
    </w:p>
    <w:p w:rsidR="008D25D1" w:rsidRPr="008D25D1" w:rsidRDefault="008D25D1" w:rsidP="008D25D1">
      <w:pPr>
        <w:numPr>
          <w:ilvl w:val="0"/>
          <w:numId w:val="31"/>
        </w:numPr>
        <w:tabs>
          <w:tab w:val="left" w:pos="993"/>
        </w:tabs>
        <w:spacing w:line="259" w:lineRule="auto"/>
        <w:ind w:left="0" w:firstLine="705"/>
        <w:jc w:val="both"/>
        <w:rPr>
          <w:sz w:val="26"/>
          <w:szCs w:val="26"/>
        </w:rPr>
      </w:pPr>
      <w:r w:rsidRPr="008D25D1">
        <w:rPr>
          <w:b/>
          <w:sz w:val="26"/>
          <w:szCs w:val="26"/>
        </w:rPr>
        <w:t xml:space="preserve">Результат: </w:t>
      </w:r>
      <w:r w:rsidRPr="008D25D1">
        <w:rPr>
          <w:sz w:val="26"/>
          <w:szCs w:val="26"/>
        </w:rPr>
        <w:t>продюсирование модулей (видеокурсов), анонсовых видеороликов и видеоподкастов Академии.</w:t>
      </w:r>
    </w:p>
    <w:p w:rsidR="008D25D1" w:rsidRPr="008D25D1" w:rsidRDefault="008D25D1" w:rsidP="008D25D1">
      <w:pPr>
        <w:numPr>
          <w:ilvl w:val="0"/>
          <w:numId w:val="31"/>
        </w:numPr>
        <w:tabs>
          <w:tab w:val="left" w:pos="993"/>
        </w:tabs>
        <w:spacing w:line="259" w:lineRule="auto"/>
        <w:ind w:left="0" w:firstLine="705"/>
        <w:jc w:val="both"/>
        <w:rPr>
          <w:sz w:val="26"/>
          <w:szCs w:val="26"/>
        </w:rPr>
      </w:pPr>
      <w:r w:rsidRPr="008D25D1">
        <w:rPr>
          <w:b/>
          <w:sz w:val="26"/>
          <w:szCs w:val="26"/>
        </w:rPr>
        <w:t>Сроки оказания услуг:</w:t>
      </w:r>
      <w:r w:rsidRPr="008D25D1">
        <w:rPr>
          <w:sz w:val="26"/>
          <w:szCs w:val="26"/>
        </w:rPr>
        <w:t xml:space="preserve"> согласно п.7 данной технической спецификации. </w:t>
      </w:r>
    </w:p>
    <w:p w:rsidR="008D25D1" w:rsidRPr="008D25D1" w:rsidRDefault="008D25D1" w:rsidP="008D25D1">
      <w:pPr>
        <w:numPr>
          <w:ilvl w:val="0"/>
          <w:numId w:val="31"/>
        </w:numPr>
        <w:tabs>
          <w:tab w:val="left" w:pos="993"/>
        </w:tabs>
        <w:spacing w:line="259" w:lineRule="auto"/>
        <w:ind w:left="0" w:firstLine="705"/>
        <w:jc w:val="both"/>
        <w:rPr>
          <w:sz w:val="26"/>
          <w:szCs w:val="26"/>
        </w:rPr>
      </w:pPr>
      <w:r w:rsidRPr="008D25D1">
        <w:rPr>
          <w:b/>
          <w:sz w:val="26"/>
          <w:szCs w:val="26"/>
        </w:rPr>
        <w:t>Содержание услуг:</w:t>
      </w:r>
    </w:p>
    <w:p w:rsidR="008D25D1" w:rsidRPr="008D25D1" w:rsidRDefault="008D25D1" w:rsidP="008D25D1">
      <w:pPr>
        <w:numPr>
          <w:ilvl w:val="1"/>
          <w:numId w:val="32"/>
        </w:numPr>
        <w:tabs>
          <w:tab w:val="left" w:pos="1276"/>
        </w:tabs>
        <w:spacing w:line="276" w:lineRule="auto"/>
        <w:ind w:left="0" w:firstLine="720"/>
        <w:jc w:val="both"/>
        <w:rPr>
          <w:color w:val="000000"/>
          <w:sz w:val="26"/>
          <w:szCs w:val="26"/>
        </w:rPr>
      </w:pPr>
      <w:r w:rsidRPr="008D25D1">
        <w:rPr>
          <w:sz w:val="26"/>
          <w:szCs w:val="26"/>
        </w:rPr>
        <w:t xml:space="preserve">Поиск и привлечение спикеров для 5 курсов (25 модулей ) </w:t>
      </w:r>
      <w:r w:rsidRPr="008D25D1">
        <w:rPr>
          <w:i/>
          <w:sz w:val="26"/>
          <w:szCs w:val="26"/>
        </w:rPr>
        <w:t>(далее - курсы)</w:t>
      </w:r>
      <w:r w:rsidRPr="008D25D1">
        <w:rPr>
          <w:sz w:val="26"/>
          <w:szCs w:val="26"/>
        </w:rPr>
        <w:t xml:space="preserve"> и 5 видеоподкастов Академии.</w:t>
      </w:r>
    </w:p>
    <w:p w:rsidR="008D25D1" w:rsidRPr="008D25D1" w:rsidRDefault="008D25D1" w:rsidP="008D25D1">
      <w:pPr>
        <w:numPr>
          <w:ilvl w:val="1"/>
          <w:numId w:val="32"/>
        </w:numPr>
        <w:tabs>
          <w:tab w:val="left" w:pos="1276"/>
        </w:tabs>
        <w:spacing w:line="276" w:lineRule="auto"/>
        <w:ind w:left="0" w:firstLine="720"/>
        <w:jc w:val="both"/>
        <w:rPr>
          <w:color w:val="000000"/>
          <w:sz w:val="26"/>
          <w:szCs w:val="26"/>
        </w:rPr>
      </w:pPr>
      <w:r w:rsidRPr="008D25D1">
        <w:rPr>
          <w:sz w:val="26"/>
          <w:szCs w:val="26"/>
        </w:rPr>
        <w:t>Составление тестовых заданий для 5 курсов (25 модулей) Академии.</w:t>
      </w:r>
    </w:p>
    <w:p w:rsidR="008D25D1" w:rsidRPr="008D25D1" w:rsidRDefault="008D25D1" w:rsidP="008D25D1">
      <w:pPr>
        <w:numPr>
          <w:ilvl w:val="1"/>
          <w:numId w:val="32"/>
        </w:numPr>
        <w:tabs>
          <w:tab w:val="left" w:pos="1276"/>
        </w:tabs>
        <w:spacing w:line="276" w:lineRule="auto"/>
        <w:ind w:left="0" w:firstLine="720"/>
        <w:jc w:val="both"/>
        <w:rPr>
          <w:color w:val="000000"/>
          <w:sz w:val="26"/>
          <w:szCs w:val="26"/>
        </w:rPr>
      </w:pPr>
      <w:r w:rsidRPr="008D25D1">
        <w:rPr>
          <w:sz w:val="26"/>
          <w:szCs w:val="26"/>
        </w:rPr>
        <w:t xml:space="preserve">Планирование, ведение графика встреч спикеров с методистом, графика съемок, координация организации съемок модулей с привлечением спикеров. </w:t>
      </w:r>
    </w:p>
    <w:p w:rsidR="008D25D1" w:rsidRPr="008D25D1" w:rsidRDefault="008D25D1" w:rsidP="008D25D1">
      <w:pPr>
        <w:numPr>
          <w:ilvl w:val="1"/>
          <w:numId w:val="32"/>
        </w:numPr>
        <w:tabs>
          <w:tab w:val="left" w:pos="1276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8D25D1">
        <w:rPr>
          <w:sz w:val="26"/>
          <w:szCs w:val="26"/>
        </w:rPr>
        <w:t xml:space="preserve">Определение отрезков видео из имеющихся видеоматериалов платформы Академии  для создания 1 курса. </w:t>
      </w:r>
    </w:p>
    <w:p w:rsidR="008D25D1" w:rsidRPr="008D25D1" w:rsidRDefault="008D25D1" w:rsidP="008D25D1">
      <w:pPr>
        <w:numPr>
          <w:ilvl w:val="1"/>
          <w:numId w:val="32"/>
        </w:numPr>
        <w:tabs>
          <w:tab w:val="left" w:pos="1276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8D25D1">
        <w:rPr>
          <w:sz w:val="26"/>
          <w:szCs w:val="26"/>
        </w:rPr>
        <w:t xml:space="preserve">Определение отрезков видео из созданных 5 подкастов для создания 5 модулей.  </w:t>
      </w:r>
    </w:p>
    <w:p w:rsidR="008D25D1" w:rsidRPr="008D25D1" w:rsidRDefault="008D25D1" w:rsidP="008D25D1">
      <w:pPr>
        <w:numPr>
          <w:ilvl w:val="1"/>
          <w:numId w:val="32"/>
        </w:numPr>
        <w:tabs>
          <w:tab w:val="left" w:pos="1276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8D25D1">
        <w:rPr>
          <w:sz w:val="26"/>
          <w:szCs w:val="26"/>
        </w:rPr>
        <w:t xml:space="preserve">Исполнитель в период после проведения собеседования и до заключения договора предоставляет Заказчику письменно на электронный адрес </w:t>
      </w:r>
      <w:hyperlink r:id="rId7">
        <w:r w:rsidRPr="008D25D1">
          <w:rPr>
            <w:color w:val="1155CC"/>
            <w:sz w:val="26"/>
            <w:szCs w:val="26"/>
            <w:u w:val="single"/>
          </w:rPr>
          <w:t>info@qaztourism.kz</w:t>
        </w:r>
      </w:hyperlink>
      <w:r w:rsidRPr="008D25D1">
        <w:rPr>
          <w:sz w:val="26"/>
          <w:szCs w:val="26"/>
        </w:rPr>
        <w:t xml:space="preserve">  расчет стоимости каждой услуги согласно приложению к данной технической спецификации. </w:t>
      </w:r>
    </w:p>
    <w:p w:rsidR="008D25D1" w:rsidRPr="008D25D1" w:rsidRDefault="008D25D1" w:rsidP="008D25D1">
      <w:pPr>
        <w:spacing w:line="259" w:lineRule="auto"/>
        <w:ind w:left="720"/>
        <w:jc w:val="both"/>
        <w:rPr>
          <w:sz w:val="26"/>
          <w:szCs w:val="26"/>
        </w:rPr>
      </w:pPr>
    </w:p>
    <w:p w:rsidR="008D25D1" w:rsidRPr="008D25D1" w:rsidRDefault="008D25D1" w:rsidP="008D25D1">
      <w:pPr>
        <w:numPr>
          <w:ilvl w:val="0"/>
          <w:numId w:val="31"/>
        </w:numPr>
        <w:spacing w:line="259" w:lineRule="auto"/>
        <w:ind w:left="1275" w:hanging="566"/>
        <w:jc w:val="both"/>
        <w:rPr>
          <w:sz w:val="26"/>
          <w:szCs w:val="26"/>
        </w:rPr>
      </w:pPr>
      <w:r w:rsidRPr="008D25D1">
        <w:rPr>
          <w:b/>
          <w:sz w:val="26"/>
          <w:szCs w:val="26"/>
        </w:rPr>
        <w:t>Требования к оказанию услуг:</w:t>
      </w:r>
    </w:p>
    <w:p w:rsidR="008D25D1" w:rsidRPr="008D25D1" w:rsidRDefault="008D25D1" w:rsidP="008D25D1">
      <w:pPr>
        <w:spacing w:line="259" w:lineRule="auto"/>
        <w:ind w:firstLine="708"/>
        <w:jc w:val="both"/>
        <w:rPr>
          <w:sz w:val="26"/>
          <w:szCs w:val="26"/>
        </w:rPr>
      </w:pPr>
      <w:r w:rsidRPr="008D25D1">
        <w:rPr>
          <w:sz w:val="26"/>
          <w:szCs w:val="26"/>
        </w:rPr>
        <w:t>5.1. Исполнитель обеспечивает продюсирование 5 курсов, включающих в себя в общей сложности 25 модулей, 5 анонсовых видеороликов, 5 видеоподкастов, а также дубляжа созданных курсов Академии.</w:t>
      </w:r>
    </w:p>
    <w:p w:rsidR="008D25D1" w:rsidRPr="008D25D1" w:rsidRDefault="008D25D1" w:rsidP="008D25D1">
      <w:pPr>
        <w:spacing w:line="259" w:lineRule="auto"/>
        <w:ind w:firstLine="708"/>
        <w:jc w:val="both"/>
        <w:rPr>
          <w:sz w:val="26"/>
          <w:szCs w:val="26"/>
        </w:rPr>
      </w:pPr>
      <w:r w:rsidRPr="008D25D1">
        <w:rPr>
          <w:sz w:val="26"/>
          <w:szCs w:val="26"/>
        </w:rPr>
        <w:t>5.2. Заказчик предоставляет темы курсов Исполнителю в течение 7-ми рабочих дней с даты заключения Договора.</w:t>
      </w:r>
    </w:p>
    <w:p w:rsidR="008D25D1" w:rsidRPr="008D25D1" w:rsidRDefault="008D25D1" w:rsidP="008D25D1">
      <w:pPr>
        <w:spacing w:line="259" w:lineRule="auto"/>
        <w:ind w:firstLine="708"/>
        <w:jc w:val="both"/>
        <w:rPr>
          <w:sz w:val="26"/>
          <w:szCs w:val="26"/>
        </w:rPr>
      </w:pPr>
      <w:r w:rsidRPr="008D25D1">
        <w:rPr>
          <w:sz w:val="26"/>
          <w:szCs w:val="26"/>
        </w:rPr>
        <w:t xml:space="preserve">5.3. Исполнитель обеспечивает поиск и привлечение спикеров для 5 курсов Академии и 5 видеоподкастов по темам, предоставленным Заказчиком согласно пункту 5.2. настоящей Технической спецификации. Список спикеров должен быть согласован с Заказчиком. </w:t>
      </w:r>
    </w:p>
    <w:p w:rsidR="008D25D1" w:rsidRPr="008D25D1" w:rsidRDefault="008D25D1" w:rsidP="008D25D1">
      <w:pPr>
        <w:spacing w:line="259" w:lineRule="auto"/>
        <w:ind w:firstLine="708"/>
        <w:jc w:val="both"/>
        <w:rPr>
          <w:sz w:val="26"/>
          <w:szCs w:val="26"/>
        </w:rPr>
      </w:pPr>
      <w:r w:rsidRPr="008D25D1">
        <w:rPr>
          <w:sz w:val="26"/>
          <w:szCs w:val="26"/>
        </w:rPr>
        <w:t xml:space="preserve">5.4. Исполнитель составляет тестовые задания для 25 модулей Академии: не менее 5 тестовых заданий для каждого модуля, включая закрытые и открытые тестовые задания, а также задания на установления соответствия, задания на установление правильной последовательности в зависимости от контекста модуля. </w:t>
      </w:r>
    </w:p>
    <w:p w:rsidR="008D25D1" w:rsidRPr="008D25D1" w:rsidRDefault="008D25D1" w:rsidP="008D25D1">
      <w:pPr>
        <w:spacing w:line="259" w:lineRule="auto"/>
        <w:ind w:firstLine="708"/>
        <w:jc w:val="both"/>
        <w:rPr>
          <w:sz w:val="26"/>
          <w:szCs w:val="26"/>
        </w:rPr>
      </w:pPr>
      <w:r w:rsidRPr="008D25D1">
        <w:rPr>
          <w:sz w:val="26"/>
          <w:szCs w:val="26"/>
        </w:rPr>
        <w:t>5.5. Исполнитель планирует, ведет график встреч спикеров с методистом, включающих 2 встречи для отработки тезисов спикера. Исполнитель планирует и ведет график съемок модулей, видеоподкастов координирует организацию съемок с привлечением спикеров.</w:t>
      </w:r>
    </w:p>
    <w:p w:rsidR="008D25D1" w:rsidRPr="008D25D1" w:rsidRDefault="008D25D1" w:rsidP="008D25D1">
      <w:pPr>
        <w:spacing w:line="259" w:lineRule="auto"/>
        <w:ind w:firstLine="708"/>
        <w:jc w:val="both"/>
        <w:rPr>
          <w:sz w:val="26"/>
          <w:szCs w:val="26"/>
        </w:rPr>
      </w:pPr>
      <w:r w:rsidRPr="008D25D1">
        <w:rPr>
          <w:sz w:val="26"/>
          <w:szCs w:val="26"/>
        </w:rPr>
        <w:lastRenderedPageBreak/>
        <w:t>5.6. Исполнитель ведет переговоры, решает организационные вопросы при проведении съемок, создании и продвижении курсов в целях эффективного продюсирования онлайн-курсов.</w:t>
      </w:r>
    </w:p>
    <w:p w:rsidR="008D25D1" w:rsidRPr="008D25D1" w:rsidRDefault="008D25D1" w:rsidP="008D25D1">
      <w:pPr>
        <w:spacing w:line="259" w:lineRule="auto"/>
        <w:ind w:firstLine="708"/>
        <w:jc w:val="both"/>
        <w:rPr>
          <w:sz w:val="26"/>
          <w:szCs w:val="26"/>
        </w:rPr>
      </w:pPr>
      <w:r w:rsidRPr="008D25D1">
        <w:rPr>
          <w:sz w:val="26"/>
          <w:szCs w:val="26"/>
        </w:rPr>
        <w:t xml:space="preserve">5.7. Исполнитель прописывает таймкоды 5 подкастов YouTube канала Академии. Критерий для подготовки таймкодов и разделения на разделы: на каждые 3-4 минуты отдельный раздел и наименование. </w:t>
      </w:r>
    </w:p>
    <w:p w:rsidR="008D25D1" w:rsidRPr="008D25D1" w:rsidRDefault="008D25D1" w:rsidP="008D25D1">
      <w:pPr>
        <w:spacing w:line="259" w:lineRule="auto"/>
        <w:ind w:firstLine="720"/>
        <w:jc w:val="both"/>
        <w:rPr>
          <w:sz w:val="26"/>
          <w:szCs w:val="26"/>
        </w:rPr>
      </w:pPr>
      <w:r w:rsidRPr="008D25D1">
        <w:rPr>
          <w:sz w:val="26"/>
          <w:szCs w:val="26"/>
        </w:rPr>
        <w:t xml:space="preserve">5.8. Исполнитель обеспечивает создание 1 курса из имеющихся видеоматериалов платформы Академии путем определения отрезков видео. Отрезки видео должны отвечать на вопросы, предоставленные Заказчиком. </w:t>
      </w:r>
    </w:p>
    <w:p w:rsidR="008D25D1" w:rsidRPr="008D25D1" w:rsidRDefault="008D25D1" w:rsidP="008D25D1">
      <w:pPr>
        <w:spacing w:line="259" w:lineRule="auto"/>
        <w:jc w:val="both"/>
        <w:rPr>
          <w:sz w:val="26"/>
          <w:szCs w:val="26"/>
        </w:rPr>
      </w:pPr>
      <w:r w:rsidRPr="008D25D1">
        <w:rPr>
          <w:sz w:val="26"/>
          <w:szCs w:val="26"/>
        </w:rPr>
        <w:tab/>
        <w:t xml:space="preserve">5.9. Исполнитель определяет отрезки видео из созданных 5 подкастов для создания 5 модулей. </w:t>
      </w:r>
    </w:p>
    <w:p w:rsidR="008D25D1" w:rsidRPr="008D25D1" w:rsidRDefault="008D25D1" w:rsidP="008D25D1">
      <w:pPr>
        <w:spacing w:line="259" w:lineRule="auto"/>
        <w:ind w:firstLine="720"/>
        <w:jc w:val="both"/>
        <w:rPr>
          <w:sz w:val="26"/>
          <w:szCs w:val="26"/>
        </w:rPr>
      </w:pPr>
      <w:r w:rsidRPr="008D25D1">
        <w:rPr>
          <w:sz w:val="26"/>
          <w:szCs w:val="26"/>
        </w:rPr>
        <w:t>5.10. Исполнитель обеспечивает своевременное создание курсов/модулей, видеоподкастов и других материалов для Академии, в том числе через эффективное взаимодействие с проектной группой Академии.</w:t>
      </w:r>
    </w:p>
    <w:p w:rsidR="008D25D1" w:rsidRPr="008D25D1" w:rsidRDefault="008D25D1" w:rsidP="008D25D1">
      <w:pPr>
        <w:spacing w:line="259" w:lineRule="auto"/>
        <w:ind w:firstLine="720"/>
        <w:jc w:val="both"/>
        <w:rPr>
          <w:sz w:val="26"/>
          <w:szCs w:val="26"/>
          <w:highlight w:val="yellow"/>
        </w:rPr>
      </w:pPr>
      <w:r w:rsidRPr="008D25D1">
        <w:rPr>
          <w:sz w:val="26"/>
          <w:szCs w:val="26"/>
        </w:rPr>
        <w:t xml:space="preserve"> </w:t>
      </w:r>
    </w:p>
    <w:p w:rsidR="008D25D1" w:rsidRPr="008D25D1" w:rsidRDefault="008D25D1" w:rsidP="008D25D1">
      <w:pPr>
        <w:numPr>
          <w:ilvl w:val="0"/>
          <w:numId w:val="31"/>
        </w:numPr>
        <w:tabs>
          <w:tab w:val="left" w:pos="993"/>
        </w:tabs>
        <w:spacing w:line="259" w:lineRule="auto"/>
        <w:ind w:left="0" w:firstLine="709"/>
        <w:jc w:val="both"/>
        <w:rPr>
          <w:b/>
          <w:sz w:val="26"/>
          <w:szCs w:val="26"/>
        </w:rPr>
      </w:pPr>
      <w:r w:rsidRPr="008D25D1">
        <w:rPr>
          <w:b/>
          <w:sz w:val="26"/>
          <w:szCs w:val="26"/>
        </w:rPr>
        <w:t xml:space="preserve">Требования к исполнителю: </w:t>
      </w:r>
    </w:p>
    <w:p w:rsidR="008D25D1" w:rsidRPr="008D25D1" w:rsidRDefault="008D25D1" w:rsidP="008D25D1">
      <w:pPr>
        <w:spacing w:line="259" w:lineRule="auto"/>
        <w:ind w:left="720"/>
        <w:jc w:val="both"/>
        <w:rPr>
          <w:sz w:val="26"/>
          <w:szCs w:val="26"/>
        </w:rPr>
      </w:pPr>
      <w:r w:rsidRPr="008D25D1">
        <w:rPr>
          <w:sz w:val="26"/>
          <w:szCs w:val="26"/>
        </w:rPr>
        <w:t>6.1. Наличие высшего образования.</w:t>
      </w:r>
    </w:p>
    <w:p w:rsidR="008D25D1" w:rsidRPr="008D25D1" w:rsidRDefault="008D25D1" w:rsidP="008D25D1">
      <w:pPr>
        <w:spacing w:line="259" w:lineRule="auto"/>
        <w:ind w:firstLine="708"/>
        <w:jc w:val="both"/>
        <w:rPr>
          <w:sz w:val="26"/>
          <w:szCs w:val="26"/>
        </w:rPr>
      </w:pPr>
      <w:r w:rsidRPr="008D25D1">
        <w:rPr>
          <w:sz w:val="26"/>
          <w:szCs w:val="26"/>
        </w:rPr>
        <w:t>6.2. Навыки делового общения и ведения переговоров, навыки деловой переписки.</w:t>
      </w:r>
    </w:p>
    <w:p w:rsidR="008D25D1" w:rsidRPr="008D25D1" w:rsidRDefault="008D25D1" w:rsidP="008D25D1">
      <w:pPr>
        <w:spacing w:line="259" w:lineRule="auto"/>
        <w:ind w:firstLine="708"/>
        <w:jc w:val="both"/>
        <w:rPr>
          <w:sz w:val="26"/>
          <w:szCs w:val="26"/>
        </w:rPr>
      </w:pPr>
      <w:r w:rsidRPr="008D25D1">
        <w:rPr>
          <w:sz w:val="26"/>
          <w:szCs w:val="26"/>
        </w:rPr>
        <w:t xml:space="preserve">6.3. Наличие опыта в организации создания онлайн курсов. </w:t>
      </w:r>
    </w:p>
    <w:p w:rsidR="008D25D1" w:rsidRPr="008D25D1" w:rsidRDefault="008D25D1" w:rsidP="008D25D1">
      <w:pPr>
        <w:spacing w:line="259" w:lineRule="auto"/>
        <w:jc w:val="both"/>
        <w:rPr>
          <w:sz w:val="26"/>
          <w:szCs w:val="26"/>
        </w:rPr>
      </w:pPr>
    </w:p>
    <w:p w:rsidR="008D25D1" w:rsidRPr="008D25D1" w:rsidRDefault="008D25D1" w:rsidP="008D25D1">
      <w:pPr>
        <w:numPr>
          <w:ilvl w:val="0"/>
          <w:numId w:val="31"/>
        </w:numPr>
        <w:tabs>
          <w:tab w:val="left" w:pos="993"/>
        </w:tabs>
        <w:spacing w:line="259" w:lineRule="auto"/>
        <w:ind w:left="0" w:firstLine="709"/>
        <w:jc w:val="both"/>
        <w:rPr>
          <w:b/>
          <w:sz w:val="26"/>
          <w:szCs w:val="26"/>
        </w:rPr>
      </w:pPr>
      <w:r w:rsidRPr="008D25D1">
        <w:rPr>
          <w:b/>
          <w:sz w:val="26"/>
          <w:szCs w:val="26"/>
        </w:rPr>
        <w:t>График оказания услуг:</w:t>
      </w:r>
    </w:p>
    <w:p w:rsidR="008D25D1" w:rsidRDefault="008D25D1" w:rsidP="008D25D1">
      <w:pPr>
        <w:spacing w:line="259" w:lineRule="auto"/>
        <w:ind w:firstLine="720"/>
        <w:jc w:val="both"/>
        <w:rPr>
          <w:sz w:val="28"/>
          <w:szCs w:val="28"/>
          <w:highlight w:val="yellow"/>
        </w:rPr>
      </w:pPr>
    </w:p>
    <w:tbl>
      <w:tblPr>
        <w:tblW w:w="9375" w:type="dxa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800"/>
        <w:gridCol w:w="3270"/>
      </w:tblGrid>
      <w:tr w:rsidR="008D25D1" w:rsidTr="00CA1284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Услуги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Сроки оказания услуг</w:t>
            </w:r>
          </w:p>
        </w:tc>
      </w:tr>
      <w:tr w:rsidR="008D25D1" w:rsidTr="00CA1284">
        <w:trPr>
          <w:trHeight w:val="480"/>
        </w:trPr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ind w:left="180"/>
              <w:jc w:val="center"/>
              <w:rPr>
                <w:sz w:val="28"/>
                <w:szCs w:val="28"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sz w:val="28"/>
                <w:szCs w:val="28"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sz w:val="28"/>
                <w:szCs w:val="28"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sz w:val="28"/>
                <w:szCs w:val="28"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  <w:r>
              <w:rPr>
                <w:b/>
              </w:rPr>
              <w:t>I этап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  <w:rPr>
                <w:b/>
              </w:rPr>
            </w:pPr>
            <w:r>
              <w:t>Поиск и привлечение спикеров для 2 курсов (10 модулей) Академии, 2 видеоподкастов согласно п. 4.1., 5.3.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  <w:r>
              <w:t xml:space="preserve">не позднее 30 дней с даты заключения договора </w:t>
            </w:r>
          </w:p>
        </w:tc>
      </w:tr>
      <w:tr w:rsidR="008D25D1" w:rsidTr="00CA1284">
        <w:trPr>
          <w:trHeight w:val="480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Планирование, ведение графика встреч с методистом, съемок, координация организации съемок 10 модулей и 2 видеоподкастов с привлечением спикеров согласно п. 4.3., 5.5.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  <w:rPr>
                <w:b/>
              </w:rPr>
            </w:pPr>
            <w:r>
              <w:t xml:space="preserve">не позднее 30 дней с даты заключения договора </w:t>
            </w:r>
          </w:p>
        </w:tc>
      </w:tr>
      <w:tr w:rsidR="008D25D1" w:rsidTr="00CA1284">
        <w:trPr>
          <w:trHeight w:val="480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Составление тестовых и/или других заданий для 2 курсов (10 модулей) Академии согласно п. 4.2., 5.4.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  <w:r>
              <w:t xml:space="preserve">не позднее 30 дней с даты заключения договора </w:t>
            </w:r>
          </w:p>
        </w:tc>
      </w:tr>
      <w:tr w:rsidR="008D25D1" w:rsidTr="00CA1284">
        <w:trPr>
          <w:trHeight w:val="480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Определение отрезков видео из созданного  подкаста для создания 1 модуля согласно п. 4.5., 5.9.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  <w:r>
              <w:t xml:space="preserve">не позднее 30 дней с даты заключения договора </w:t>
            </w:r>
          </w:p>
        </w:tc>
      </w:tr>
      <w:tr w:rsidR="008D25D1" w:rsidTr="00CA1284">
        <w:trPr>
          <w:trHeight w:val="480"/>
        </w:trPr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  <w:r>
              <w:rPr>
                <w:b/>
              </w:rPr>
              <w:t>II этап</w:t>
            </w:r>
          </w:p>
          <w:p w:rsidR="008D25D1" w:rsidRDefault="008D25D1" w:rsidP="00CA1284">
            <w:pPr>
              <w:spacing w:line="259" w:lineRule="auto"/>
              <w:ind w:left="720" w:hanging="360"/>
              <w:jc w:val="both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  <w:rPr>
                <w:b/>
              </w:rPr>
            </w:pPr>
            <w:r>
              <w:lastRenderedPageBreak/>
              <w:t>Поиск и привлечение спикеров для 3 курсов (15 модулей) Академии, 3 видеоподкастов согласно п. 4.1., 5.3.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  <w:r>
              <w:t xml:space="preserve">не позднее 30 дней с момента окончания I этапа  </w:t>
            </w:r>
          </w:p>
        </w:tc>
      </w:tr>
      <w:tr w:rsidR="008D25D1" w:rsidTr="00CA1284">
        <w:trPr>
          <w:trHeight w:val="480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Планирование, ведение графика встреч с методистом, съемок, координация организации съемок 15 модулей и 3 видеоподкастов с привлечением спикеров согласно п. 4.3., 5.5.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  <w:r>
              <w:t xml:space="preserve">не позднее 30 дней с момента окончания I этапа  </w:t>
            </w:r>
          </w:p>
        </w:tc>
      </w:tr>
      <w:tr w:rsidR="008D25D1" w:rsidTr="00CA1284">
        <w:trPr>
          <w:trHeight w:val="480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Составление тестовых и/или других заданий для 3 курсов (15 модулей) Академии согласно п. 4.2., 5.4.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  <w:r>
              <w:t xml:space="preserve">не позднее 30 дней с момента окончания I этапа  </w:t>
            </w:r>
          </w:p>
        </w:tc>
      </w:tr>
      <w:tr w:rsidR="008D25D1" w:rsidTr="00CA1284">
        <w:trPr>
          <w:trHeight w:val="480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Определение отрезков видео из созданного  1 подкаста для создания 1 модуля согласно п. 4.5., 5.9.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  <w:r>
              <w:t xml:space="preserve">не позднее 30 дней с момента окончания I этапа   </w:t>
            </w:r>
          </w:p>
        </w:tc>
      </w:tr>
      <w:tr w:rsidR="008D25D1" w:rsidTr="00CA1284">
        <w:trPr>
          <w:trHeight w:val="480"/>
        </w:trPr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  <w:r>
              <w:rPr>
                <w:b/>
              </w:rPr>
              <w:t>III этап</w:t>
            </w:r>
          </w:p>
          <w:p w:rsidR="008D25D1" w:rsidRDefault="008D25D1" w:rsidP="00CA1284">
            <w:pPr>
              <w:spacing w:line="259" w:lineRule="auto"/>
              <w:ind w:left="720" w:hanging="360"/>
              <w:jc w:val="both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Определение отрезков видео из имеющихся видеоматериалов платформы Академии  для создания 1 курса.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  <w:r>
              <w:t xml:space="preserve">не позднее 30 дней с момента окончания II этапа   </w:t>
            </w:r>
          </w:p>
        </w:tc>
      </w:tr>
      <w:tr w:rsidR="008D25D1" w:rsidTr="00CA1284">
        <w:trPr>
          <w:trHeight w:val="480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Определение отрезков видео из созданных  3 подкастов для создания 3 модулей согласно согласно п. 4.5., 5.9.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  <w:r>
              <w:t xml:space="preserve">не позднее 30 дней с момента окончания II этапа   </w:t>
            </w:r>
          </w:p>
        </w:tc>
      </w:tr>
      <w:tr w:rsidR="008D25D1" w:rsidTr="00CA1284">
        <w:trPr>
          <w:trHeight w:val="480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 xml:space="preserve">Подготовка таймкодов 5 подкастов YouTube канала Академии согласно п. 5.9.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  <w:r>
              <w:t xml:space="preserve">не позднее 30 дней с момента окончания II этапа  </w:t>
            </w:r>
          </w:p>
        </w:tc>
      </w:tr>
    </w:tbl>
    <w:p w:rsidR="008D25D1" w:rsidRDefault="008D25D1" w:rsidP="008D25D1">
      <w:pPr>
        <w:spacing w:line="259" w:lineRule="auto"/>
        <w:jc w:val="both"/>
        <w:rPr>
          <w:sz w:val="28"/>
          <w:szCs w:val="28"/>
        </w:rPr>
      </w:pPr>
    </w:p>
    <w:p w:rsidR="008D25D1" w:rsidRPr="008D25D1" w:rsidRDefault="008D25D1" w:rsidP="008D25D1">
      <w:pPr>
        <w:spacing w:line="259" w:lineRule="auto"/>
        <w:ind w:firstLine="720"/>
        <w:jc w:val="both"/>
        <w:rPr>
          <w:b/>
          <w:sz w:val="26"/>
          <w:szCs w:val="26"/>
        </w:rPr>
      </w:pPr>
      <w:r w:rsidRPr="008D25D1">
        <w:rPr>
          <w:b/>
          <w:sz w:val="26"/>
          <w:szCs w:val="26"/>
        </w:rPr>
        <w:t>8. Порядок оплаты:</w:t>
      </w:r>
    </w:p>
    <w:p w:rsidR="008D25D1" w:rsidRPr="008D25D1" w:rsidRDefault="008D25D1" w:rsidP="008D25D1">
      <w:pPr>
        <w:spacing w:line="259" w:lineRule="auto"/>
        <w:ind w:firstLine="720"/>
        <w:jc w:val="both"/>
        <w:rPr>
          <w:sz w:val="26"/>
          <w:szCs w:val="26"/>
        </w:rPr>
      </w:pPr>
      <w:r w:rsidRPr="008D25D1">
        <w:rPr>
          <w:sz w:val="26"/>
          <w:szCs w:val="26"/>
        </w:rPr>
        <w:t xml:space="preserve">8.1. Оплата производится поэтапно, согласно п. 7 технической спецификации, за фактически оказанные услуги после предоставления акта оказанных услуг и Отчета об оказанных услугах. </w:t>
      </w:r>
    </w:p>
    <w:p w:rsidR="008D25D1" w:rsidRPr="008D25D1" w:rsidRDefault="008D25D1" w:rsidP="008D25D1">
      <w:pPr>
        <w:spacing w:line="259" w:lineRule="auto"/>
        <w:ind w:firstLine="720"/>
        <w:jc w:val="both"/>
        <w:rPr>
          <w:sz w:val="26"/>
          <w:szCs w:val="26"/>
        </w:rPr>
      </w:pPr>
    </w:p>
    <w:p w:rsidR="008D25D1" w:rsidRPr="008D25D1" w:rsidRDefault="008D25D1" w:rsidP="008D25D1">
      <w:pPr>
        <w:spacing w:line="259" w:lineRule="auto"/>
        <w:ind w:firstLine="720"/>
        <w:jc w:val="both"/>
        <w:rPr>
          <w:b/>
          <w:sz w:val="26"/>
          <w:szCs w:val="26"/>
        </w:rPr>
      </w:pPr>
      <w:r w:rsidRPr="008D25D1">
        <w:rPr>
          <w:b/>
          <w:sz w:val="26"/>
          <w:szCs w:val="26"/>
        </w:rPr>
        <w:t>9. Требования к отчетности</w:t>
      </w:r>
    </w:p>
    <w:p w:rsidR="008D25D1" w:rsidRPr="008D25D1" w:rsidRDefault="008D25D1" w:rsidP="008D25D1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  <w:bookmarkStart w:id="2" w:name="_heading=h.gjdgxs" w:colFirst="0" w:colLast="0"/>
      <w:bookmarkEnd w:id="2"/>
      <w:r w:rsidRPr="008D25D1">
        <w:rPr>
          <w:sz w:val="26"/>
          <w:szCs w:val="26"/>
        </w:rPr>
        <w:tab/>
        <w:t>9.1. Отчет об оказанных услугах необходимо предоставлять не позднее 3 рабочих дней после завершения каждого этапа.</w:t>
      </w:r>
    </w:p>
    <w:p w:rsidR="008D25D1" w:rsidRPr="008D25D1" w:rsidRDefault="008D25D1" w:rsidP="008D25D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3" w:name="_heading=h.dx5qj269fy08" w:colFirst="0" w:colLast="0"/>
      <w:bookmarkEnd w:id="3"/>
      <w:r w:rsidRPr="008D25D1">
        <w:rPr>
          <w:sz w:val="26"/>
          <w:szCs w:val="26"/>
        </w:rPr>
        <w:t>9.2.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:rsidR="008D25D1" w:rsidRPr="008D25D1" w:rsidRDefault="008D25D1" w:rsidP="008D25D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4" w:name="_heading=h.r4mhj7feuoy" w:colFirst="0" w:colLast="0"/>
      <w:bookmarkEnd w:id="4"/>
      <w:r w:rsidRPr="008D25D1">
        <w:rPr>
          <w:sz w:val="26"/>
          <w:szCs w:val="26"/>
        </w:rPr>
        <w:t>9.3. Вместе с отчетами за каждый этап необходимо предоставить акты оказанных услуг в 2 (двух) экземплярах, подписанные Исполнителем.</w:t>
      </w:r>
    </w:p>
    <w:p w:rsidR="008D25D1" w:rsidRPr="008D25D1" w:rsidRDefault="008D25D1" w:rsidP="008D25D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5" w:name="_heading=h.3if7hfdt135t" w:colFirst="0" w:colLast="0"/>
      <w:bookmarkEnd w:id="5"/>
      <w:r w:rsidRPr="008D25D1">
        <w:rPr>
          <w:sz w:val="26"/>
          <w:szCs w:val="26"/>
        </w:rPr>
        <w:t xml:space="preserve">9.4. Вместе с отчетами за каждый этап необходимо предоставить электронные варианты отчетов путем направления на электронную почту: </w:t>
      </w:r>
      <w:hyperlink r:id="rId8">
        <w:r w:rsidRPr="008D25D1">
          <w:rPr>
            <w:color w:val="1155CC"/>
            <w:sz w:val="26"/>
            <w:szCs w:val="26"/>
            <w:u w:val="single"/>
          </w:rPr>
          <w:t>info@qaztourism.kz</w:t>
        </w:r>
      </w:hyperlink>
      <w:r w:rsidRPr="008D25D1">
        <w:rPr>
          <w:sz w:val="26"/>
          <w:szCs w:val="26"/>
        </w:rPr>
        <w:t xml:space="preserve">  </w:t>
      </w:r>
    </w:p>
    <w:p w:rsidR="008D25D1" w:rsidRPr="008D25D1" w:rsidRDefault="008D25D1" w:rsidP="008D25D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6" w:name="_heading=h.8nej97fwxaru" w:colFirst="0" w:colLast="0"/>
      <w:bookmarkEnd w:id="6"/>
      <w:r w:rsidRPr="008D25D1">
        <w:rPr>
          <w:sz w:val="26"/>
          <w:szCs w:val="26"/>
        </w:rPr>
        <w:t xml:space="preserve">9.5. При оказании услуг Исполнитель Обязан обеспечить сохранность всех документов, подтверждающих объем оказанных услуг.  </w:t>
      </w:r>
    </w:p>
    <w:p w:rsidR="008D25D1" w:rsidRDefault="008D25D1" w:rsidP="008D25D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8"/>
          <w:szCs w:val="28"/>
        </w:rPr>
      </w:pPr>
      <w:bookmarkStart w:id="7" w:name="_heading=h.ibtgx3sjxyjo" w:colFirst="0" w:colLast="0"/>
      <w:bookmarkEnd w:id="7"/>
    </w:p>
    <w:tbl>
      <w:tblPr>
        <w:tblW w:w="921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4530"/>
        <w:gridCol w:w="4680"/>
      </w:tblGrid>
      <w:tr w:rsidR="008D25D1" w:rsidRPr="00F13B87" w:rsidTr="00CA1284">
        <w:tc>
          <w:tcPr>
            <w:tcW w:w="4530" w:type="dxa"/>
          </w:tcPr>
          <w:p w:rsidR="008D25D1" w:rsidRPr="00F13B87" w:rsidRDefault="008D25D1" w:rsidP="00CA1284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  <w:r w:rsidRPr="00F13B87">
              <w:rPr>
                <w:b/>
                <w:sz w:val="26"/>
                <w:szCs w:val="26"/>
              </w:rPr>
              <w:t>Заказчик</w:t>
            </w:r>
            <w:r w:rsidRPr="00F13B87">
              <w:rPr>
                <w:sz w:val="26"/>
                <w:szCs w:val="26"/>
              </w:rPr>
              <w:t>:</w:t>
            </w:r>
          </w:p>
          <w:p w:rsidR="008D25D1" w:rsidRPr="00F13B87" w:rsidRDefault="008D25D1" w:rsidP="00CA1284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</w:p>
          <w:p w:rsidR="008D25D1" w:rsidRPr="00F13B87" w:rsidRDefault="008D25D1" w:rsidP="00CA1284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  <w:r w:rsidRPr="00F13B87">
              <w:rPr>
                <w:sz w:val="26"/>
                <w:szCs w:val="26"/>
              </w:rPr>
              <w:t xml:space="preserve">___________________ </w:t>
            </w:r>
          </w:p>
        </w:tc>
        <w:tc>
          <w:tcPr>
            <w:tcW w:w="4680" w:type="dxa"/>
          </w:tcPr>
          <w:p w:rsidR="008D25D1" w:rsidRPr="00F13B87" w:rsidRDefault="008D25D1" w:rsidP="00CA1284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both"/>
              <w:rPr>
                <w:b/>
                <w:sz w:val="26"/>
                <w:szCs w:val="26"/>
              </w:rPr>
            </w:pPr>
            <w:r w:rsidRPr="00F13B87">
              <w:rPr>
                <w:b/>
                <w:sz w:val="26"/>
                <w:szCs w:val="26"/>
              </w:rPr>
              <w:t xml:space="preserve">  Исполнитель:</w:t>
            </w:r>
          </w:p>
          <w:p w:rsidR="008D25D1" w:rsidRPr="00F13B87" w:rsidRDefault="008D25D1" w:rsidP="00CA1284">
            <w:pPr>
              <w:tabs>
                <w:tab w:val="left" w:pos="1418"/>
              </w:tabs>
              <w:rPr>
                <w:b/>
                <w:sz w:val="26"/>
                <w:szCs w:val="26"/>
              </w:rPr>
            </w:pPr>
            <w:r w:rsidRPr="00F13B87">
              <w:rPr>
                <w:sz w:val="26"/>
                <w:szCs w:val="26"/>
              </w:rPr>
              <w:tab/>
            </w:r>
          </w:p>
          <w:p w:rsidR="008D25D1" w:rsidRPr="00F13B87" w:rsidRDefault="008D25D1" w:rsidP="00CA1284">
            <w:pPr>
              <w:ind w:hanging="2"/>
              <w:rPr>
                <w:sz w:val="26"/>
                <w:szCs w:val="26"/>
              </w:rPr>
            </w:pPr>
            <w:r w:rsidRPr="00F13B87">
              <w:rPr>
                <w:sz w:val="26"/>
                <w:szCs w:val="26"/>
              </w:rPr>
              <w:t xml:space="preserve">             _____________________</w:t>
            </w:r>
            <w:r w:rsidRPr="00F13B8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D25D1" w:rsidRPr="00CC6E0A" w:rsidRDefault="008D25D1" w:rsidP="008D25D1">
      <w:pPr>
        <w:ind w:left="5812"/>
        <w:rPr>
          <w:b/>
          <w:lang w:val="en-US"/>
        </w:rPr>
      </w:pPr>
      <w:bookmarkStart w:id="8" w:name="_heading=h.sc3r71qxle98" w:colFirst="0" w:colLast="0"/>
      <w:bookmarkStart w:id="9" w:name="_heading=h.kj3gjmgrwjlv" w:colFirst="0" w:colLast="0"/>
      <w:bookmarkStart w:id="10" w:name="_heading=h.myf7tpnf9e7q" w:colFirst="0" w:colLast="0"/>
      <w:bookmarkStart w:id="11" w:name="_heading=h.eo3t5jh1f10k" w:colFirst="0" w:colLast="0"/>
      <w:bookmarkStart w:id="12" w:name="_heading=h.3gyym3k7wfky" w:colFirst="0" w:colLast="0"/>
      <w:bookmarkStart w:id="13" w:name="_heading=h.4o5fzf9how6v" w:colFirst="0" w:colLast="0"/>
      <w:bookmarkStart w:id="14" w:name="_heading=h.tn372sefyypx" w:colFirst="0" w:colLast="0"/>
      <w:bookmarkStart w:id="15" w:name="_heading=h.cdmx51gxjky5" w:colFirst="0" w:colLast="0"/>
      <w:bookmarkStart w:id="16" w:name="_heading=h.zgwyawbvx222" w:colFirst="0" w:colLast="0"/>
      <w:bookmarkStart w:id="17" w:name="_heading=h.jg1z7tiaukd3" w:colFirst="0" w:colLast="0"/>
      <w:bookmarkStart w:id="18" w:name="_heading=h.vuuopandrcs2" w:colFirst="0" w:colLast="0"/>
      <w:bookmarkStart w:id="19" w:name="_heading=h.ul32qo2pbpu6" w:colFirst="0" w:colLast="0"/>
      <w:bookmarkStart w:id="20" w:name="_heading=h.jkt9x8g01uu7" w:colFirst="0" w:colLast="0"/>
      <w:bookmarkStart w:id="21" w:name="_heading=h.umkzhn1wtdo8" w:colFirst="0" w:colLast="0"/>
      <w:bookmarkStart w:id="22" w:name="_heading=h.jjvnwsx2k0dt" w:colFirst="0" w:colLast="0"/>
      <w:bookmarkStart w:id="23" w:name="_heading=h.4k2y4tqnx3if" w:colFirst="0" w:colLast="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b/>
        </w:rPr>
        <w:lastRenderedPageBreak/>
        <w:t>Кому</w:t>
      </w:r>
      <w:r w:rsidRPr="00CC6E0A">
        <w:rPr>
          <w:b/>
          <w:lang w:val="en-US"/>
        </w:rPr>
        <w:t xml:space="preserve">: </w:t>
      </w:r>
      <w:r>
        <w:rPr>
          <w:b/>
        </w:rPr>
        <w:t>АО</w:t>
      </w:r>
      <w:r w:rsidRPr="00CC6E0A">
        <w:rPr>
          <w:b/>
          <w:lang w:val="en-US"/>
        </w:rPr>
        <w:t xml:space="preserve"> «</w:t>
      </w:r>
      <w:r>
        <w:rPr>
          <w:b/>
        </w:rPr>
        <w:t>НК</w:t>
      </w:r>
      <w:r w:rsidRPr="00CC6E0A">
        <w:rPr>
          <w:b/>
          <w:lang w:val="en-US"/>
        </w:rPr>
        <w:t xml:space="preserve"> «Kazakh Tourism»</w:t>
      </w:r>
    </w:p>
    <w:p w:rsidR="008D25D1" w:rsidRPr="00CC6E0A" w:rsidRDefault="008D25D1" w:rsidP="008D25D1">
      <w:pPr>
        <w:ind w:left="5812"/>
        <w:rPr>
          <w:b/>
          <w:lang w:val="en-US"/>
        </w:rPr>
      </w:pPr>
      <w:r w:rsidRPr="00CC6E0A">
        <w:rPr>
          <w:b/>
          <w:lang w:val="en-US"/>
        </w:rPr>
        <w:t xml:space="preserve">E-mail: </w:t>
      </w:r>
      <w:hyperlink r:id="rId9">
        <w:r w:rsidRPr="00CC6E0A">
          <w:rPr>
            <w:b/>
            <w:color w:val="0000FF"/>
            <w:u w:val="single"/>
            <w:lang w:val="en-US"/>
          </w:rPr>
          <w:t>info@qaztourism.kz</w:t>
        </w:r>
      </w:hyperlink>
    </w:p>
    <w:p w:rsidR="008D25D1" w:rsidRPr="00CC6E0A" w:rsidRDefault="008D25D1" w:rsidP="008D25D1">
      <w:pPr>
        <w:ind w:left="5811"/>
        <w:rPr>
          <w:b/>
          <w:highlight w:val="white"/>
          <w:lang w:val="en-US"/>
        </w:rPr>
      </w:pPr>
      <w:r>
        <w:rPr>
          <w:b/>
          <w:highlight w:val="white"/>
        </w:rPr>
        <w:t>От</w:t>
      </w:r>
      <w:r w:rsidRPr="00CC6E0A">
        <w:rPr>
          <w:b/>
          <w:highlight w:val="white"/>
          <w:lang w:val="en-US"/>
        </w:rPr>
        <w:t>:</w:t>
      </w:r>
      <w:r w:rsidRPr="008D25D1">
        <w:rPr>
          <w:b/>
          <w:highlight w:val="white"/>
          <w:lang w:val="en-US"/>
        </w:rPr>
        <w:t xml:space="preserve"> </w:t>
      </w:r>
      <w:r w:rsidRPr="00CC6E0A">
        <w:rPr>
          <w:b/>
          <w:highlight w:val="white"/>
          <w:lang w:val="en-US"/>
        </w:rPr>
        <w:t>__________________________</w:t>
      </w:r>
    </w:p>
    <w:p w:rsidR="008D25D1" w:rsidRDefault="008D25D1" w:rsidP="008D25D1">
      <w:pPr>
        <w:ind w:left="5811"/>
        <w:rPr>
          <w:b/>
          <w:highlight w:val="white"/>
        </w:rPr>
      </w:pPr>
      <w:r>
        <w:rPr>
          <w:b/>
          <w:highlight w:val="white"/>
        </w:rPr>
        <w:t>ИИН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>___________________</w:t>
      </w:r>
    </w:p>
    <w:p w:rsidR="008D25D1" w:rsidRDefault="008D25D1" w:rsidP="008D25D1">
      <w:pPr>
        <w:ind w:left="5811"/>
        <w:rPr>
          <w:b/>
          <w:highlight w:val="white"/>
        </w:rPr>
      </w:pPr>
      <w:r>
        <w:rPr>
          <w:b/>
          <w:highlight w:val="white"/>
        </w:rPr>
        <w:t>E-mail: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>_______________________</w:t>
      </w:r>
    </w:p>
    <w:p w:rsidR="008D25D1" w:rsidRDefault="008D25D1" w:rsidP="008D25D1">
      <w:pPr>
        <w:ind w:left="5811"/>
        <w:rPr>
          <w:b/>
          <w:highlight w:val="white"/>
        </w:rPr>
      </w:pPr>
      <w:r>
        <w:rPr>
          <w:b/>
          <w:highlight w:val="white"/>
        </w:rPr>
        <w:t>Тел: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>_________________________</w:t>
      </w:r>
    </w:p>
    <w:p w:rsidR="008D25D1" w:rsidRDefault="008D25D1" w:rsidP="008D25D1">
      <w:pPr>
        <w:ind w:left="5244" w:firstLine="135"/>
        <w:jc w:val="both"/>
        <w:rPr>
          <w:sz w:val="28"/>
          <w:szCs w:val="28"/>
        </w:rPr>
      </w:pPr>
    </w:p>
    <w:p w:rsidR="008D25D1" w:rsidRDefault="008D25D1" w:rsidP="008D25D1">
      <w:pPr>
        <w:rPr>
          <w:sz w:val="28"/>
          <w:szCs w:val="28"/>
        </w:rPr>
      </w:pPr>
      <w:r>
        <w:rPr>
          <w:b/>
          <w:highlight w:val="white"/>
        </w:rPr>
        <w:t>Исх. №____ от ________2023 г.</w:t>
      </w:r>
    </w:p>
    <w:p w:rsidR="008D25D1" w:rsidRDefault="008D25D1" w:rsidP="008D25D1">
      <w:pPr>
        <w:ind w:firstLine="709"/>
        <w:jc w:val="center"/>
        <w:rPr>
          <w:b/>
          <w:sz w:val="28"/>
          <w:szCs w:val="28"/>
        </w:rPr>
      </w:pPr>
    </w:p>
    <w:p w:rsidR="008D25D1" w:rsidRDefault="008D25D1" w:rsidP="008D25D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стоимости услуг по </w:t>
      </w:r>
    </w:p>
    <w:p w:rsidR="008D25D1" w:rsidRDefault="008D25D1" w:rsidP="008D25D1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услугам продюсирования курсов Онлайн академии внутреннего туризма </w:t>
      </w:r>
    </w:p>
    <w:p w:rsidR="008D25D1" w:rsidRDefault="008D25D1" w:rsidP="008D25D1">
      <w:pPr>
        <w:spacing w:line="259" w:lineRule="auto"/>
        <w:jc w:val="center"/>
        <w:rPr>
          <w:b/>
          <w:sz w:val="28"/>
          <w:szCs w:val="28"/>
        </w:rPr>
      </w:pPr>
    </w:p>
    <w:p w:rsidR="008D25D1" w:rsidRDefault="008D25D1" w:rsidP="008D25D1">
      <w:pPr>
        <w:ind w:firstLine="709"/>
        <w:jc w:val="both"/>
        <w:rPr>
          <w:sz w:val="28"/>
          <w:szCs w:val="28"/>
        </w:rPr>
      </w:pPr>
    </w:p>
    <w:p w:rsidR="008D25D1" w:rsidRDefault="008D25D1" w:rsidP="008D25D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Договор №___ от ___ _____ 2023 г.</w:t>
      </w:r>
    </w:p>
    <w:p w:rsidR="008D25D1" w:rsidRDefault="008D25D1" w:rsidP="008D25D1">
      <w:pPr>
        <w:spacing w:line="259" w:lineRule="auto"/>
        <w:ind w:firstLine="720"/>
        <w:jc w:val="both"/>
        <w:rPr>
          <w:sz w:val="28"/>
          <w:szCs w:val="28"/>
          <w:highlight w:val="yellow"/>
        </w:rPr>
      </w:pPr>
    </w:p>
    <w:tbl>
      <w:tblPr>
        <w:tblW w:w="9555" w:type="dxa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5565"/>
        <w:gridCol w:w="3015"/>
      </w:tblGrid>
      <w:tr w:rsidR="008D25D1" w:rsidTr="00CA1284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Услуги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Стоимость услуг </w:t>
            </w:r>
          </w:p>
        </w:tc>
      </w:tr>
      <w:tr w:rsidR="008D25D1" w:rsidTr="00CA1284">
        <w:trPr>
          <w:trHeight w:val="480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ind w:left="180"/>
              <w:jc w:val="center"/>
              <w:rPr>
                <w:sz w:val="28"/>
                <w:szCs w:val="28"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sz w:val="28"/>
                <w:szCs w:val="28"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sz w:val="28"/>
                <w:szCs w:val="28"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sz w:val="28"/>
                <w:szCs w:val="28"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  <w:r>
              <w:rPr>
                <w:b/>
              </w:rPr>
              <w:t>I этап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  <w:rPr>
                <w:b/>
              </w:rPr>
            </w:pPr>
            <w:r>
              <w:t>Поиск и привлечение спикеров для 2 курсов (10 модулей) Академии, 2 видеоподкастов согласно п. 4.1., 5.3.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Планирование, ведение графика встреч с методистом, съемок, координация организации съемок 10 модулей и 2 видеоподкастов с привлечением спикеров согласно п. 4.3., 5.5.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Составление тестовых и/или других заданий для 2 курсов (10 модулей) Академии согласно п. 4.2., 5.4.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Определение отрезков видео из созданного  подкаста для создания 1 модуля согласно п. 4.5., 5.9.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6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right"/>
              <w:rPr>
                <w:b/>
              </w:rPr>
            </w:pPr>
            <w:r>
              <w:rPr>
                <w:b/>
              </w:rPr>
              <w:t>Итого за I этап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  <w:r>
              <w:rPr>
                <w:b/>
              </w:rPr>
              <w:t>II этап</w:t>
            </w:r>
          </w:p>
          <w:p w:rsidR="008D25D1" w:rsidRDefault="008D25D1" w:rsidP="00CA1284">
            <w:pPr>
              <w:spacing w:line="259" w:lineRule="auto"/>
              <w:ind w:left="720" w:hanging="360"/>
              <w:jc w:val="both"/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  <w:rPr>
                <w:b/>
              </w:rPr>
            </w:pPr>
            <w:r>
              <w:t>Поиск и привлечение спикеров для 3 курсов (15 модулей) Академии, 3 видеоподкастов согласно п. 4.1., 5.3.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Планирование, ведение графика встреч с методистом, съемок, координация организации съемок 15 модулей и 3 видеоподкастов с привлечением спикеров согласно п. 4.3., 5.5.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Составление тестовых и/или других заданий для 3 курсов (15 модулей) Академии согласно п. 4.2., 5.4.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Определение отрезков видео из созданного  1 подкаста для создания 1 модуля согласно п. 4.5., 5.9.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6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right"/>
            </w:pPr>
            <w:r>
              <w:rPr>
                <w:b/>
              </w:rPr>
              <w:lastRenderedPageBreak/>
              <w:t>Итого за II этап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</w:p>
          <w:p w:rsidR="008D25D1" w:rsidRDefault="008D25D1" w:rsidP="00CA1284">
            <w:pPr>
              <w:spacing w:line="259" w:lineRule="auto"/>
              <w:ind w:left="180"/>
              <w:jc w:val="center"/>
              <w:rPr>
                <w:b/>
              </w:rPr>
            </w:pPr>
            <w:r>
              <w:rPr>
                <w:b/>
              </w:rPr>
              <w:t>III этап</w:t>
            </w:r>
          </w:p>
          <w:p w:rsidR="008D25D1" w:rsidRDefault="008D25D1" w:rsidP="00CA1284">
            <w:pPr>
              <w:spacing w:line="259" w:lineRule="auto"/>
              <w:ind w:left="720" w:hanging="360"/>
              <w:jc w:val="both"/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Определение отрезков видео из имеющихся видеоматериалов платформы Академии  для создания 1 курса.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>Определение отрезков видео из созданных  3 подкастов для создания 3 модулей согласно согласно п. 4.5., 5.9.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both"/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spacing w:line="259" w:lineRule="auto"/>
              <w:jc w:val="both"/>
            </w:pPr>
            <w:r>
              <w:t xml:space="preserve">Подготовка таймкодов 5 подкастов YouTube канала Академии согласно п. 5.9.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6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right"/>
            </w:pPr>
            <w:r>
              <w:rPr>
                <w:b/>
              </w:rPr>
              <w:t>Итого за III этап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  <w:tr w:rsidR="008D25D1" w:rsidTr="00CA1284">
        <w:trPr>
          <w:trHeight w:val="480"/>
        </w:trPr>
        <w:tc>
          <w:tcPr>
            <w:tcW w:w="6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jc w:val="right"/>
              <w:rPr>
                <w:b/>
              </w:rPr>
            </w:pPr>
            <w:r>
              <w:rPr>
                <w:b/>
              </w:rPr>
              <w:t>Итоговая стоимость услуг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5D1" w:rsidRDefault="008D25D1" w:rsidP="00CA1284">
            <w:pPr>
              <w:widowControl w:val="0"/>
              <w:jc w:val="center"/>
            </w:pPr>
          </w:p>
        </w:tc>
      </w:tr>
    </w:tbl>
    <w:p w:rsidR="008D25D1" w:rsidRDefault="008D25D1" w:rsidP="008D25D1">
      <w:pPr>
        <w:spacing w:line="259" w:lineRule="auto"/>
        <w:jc w:val="both"/>
        <w:rPr>
          <w:sz w:val="28"/>
          <w:szCs w:val="28"/>
        </w:rPr>
      </w:pPr>
    </w:p>
    <w:p w:rsidR="008D25D1" w:rsidRDefault="008D25D1" w:rsidP="008D25D1">
      <w:pPr>
        <w:spacing w:line="259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ФИО            подпись</w:t>
      </w:r>
    </w:p>
    <w:p w:rsidR="008D25D1" w:rsidRDefault="008D25D1" w:rsidP="008D25D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8"/>
          <w:szCs w:val="28"/>
        </w:rPr>
      </w:pPr>
      <w:bookmarkStart w:id="24" w:name="_heading=h.1inw5pizr4wh" w:colFirst="0" w:colLast="0"/>
      <w:bookmarkEnd w:id="24"/>
    </w:p>
    <w:p w:rsidR="008D25D1" w:rsidRDefault="008D25D1" w:rsidP="008D25D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8"/>
          <w:szCs w:val="28"/>
        </w:rPr>
      </w:pPr>
      <w:bookmarkStart w:id="25" w:name="_heading=h.nzike9qqln0p" w:colFirst="0" w:colLast="0"/>
      <w:bookmarkEnd w:id="25"/>
    </w:p>
    <w:p w:rsidR="008D25D1" w:rsidRDefault="008D25D1" w:rsidP="008D25D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8"/>
          <w:szCs w:val="28"/>
        </w:rPr>
      </w:pPr>
      <w:bookmarkStart w:id="26" w:name="_heading=h.ughbymvqdeau" w:colFirst="0" w:colLast="0"/>
      <w:bookmarkEnd w:id="26"/>
    </w:p>
    <w:p w:rsidR="008D25D1" w:rsidRDefault="008D25D1" w:rsidP="008D25D1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8"/>
          <w:szCs w:val="28"/>
        </w:rPr>
      </w:pPr>
      <w:bookmarkStart w:id="27" w:name="_heading=h.b8h7f7gk9gf3" w:colFirst="0" w:colLast="0"/>
      <w:bookmarkEnd w:id="27"/>
    </w:p>
    <w:p w:rsidR="00CA7187" w:rsidRPr="00CA7187" w:rsidRDefault="00CA7187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sectPr w:rsidR="00CA7187" w:rsidRPr="00CA7187" w:rsidSect="00CA7187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37" w:rsidRDefault="00371337" w:rsidP="004F2784">
      <w:r>
        <w:separator/>
      </w:r>
    </w:p>
  </w:endnote>
  <w:endnote w:type="continuationSeparator" w:id="0">
    <w:p w:rsidR="00371337" w:rsidRDefault="00371337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37" w:rsidRDefault="00371337" w:rsidP="004F2784">
      <w:r>
        <w:separator/>
      </w:r>
    </w:p>
  </w:footnote>
  <w:footnote w:type="continuationSeparator" w:id="0">
    <w:p w:rsidR="00371337" w:rsidRDefault="00371337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1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6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2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29"/>
  </w:num>
  <w:num w:numId="5">
    <w:abstractNumId w:val="15"/>
  </w:num>
  <w:num w:numId="6">
    <w:abstractNumId w:val="18"/>
  </w:num>
  <w:num w:numId="7">
    <w:abstractNumId w:val="31"/>
  </w:num>
  <w:num w:numId="8">
    <w:abstractNumId w:val="20"/>
  </w:num>
  <w:num w:numId="9">
    <w:abstractNumId w:val="21"/>
  </w:num>
  <w:num w:numId="10">
    <w:abstractNumId w:val="12"/>
  </w:num>
  <w:num w:numId="11">
    <w:abstractNumId w:val="22"/>
  </w:num>
  <w:num w:numId="12">
    <w:abstractNumId w:val="0"/>
  </w:num>
  <w:num w:numId="13">
    <w:abstractNumId w:val="6"/>
  </w:num>
  <w:num w:numId="14">
    <w:abstractNumId w:val="16"/>
  </w:num>
  <w:num w:numId="15">
    <w:abstractNumId w:val="24"/>
  </w:num>
  <w:num w:numId="16">
    <w:abstractNumId w:val="11"/>
  </w:num>
  <w:num w:numId="17">
    <w:abstractNumId w:val="27"/>
  </w:num>
  <w:num w:numId="18">
    <w:abstractNumId w:val="5"/>
  </w:num>
  <w:num w:numId="19">
    <w:abstractNumId w:val="13"/>
  </w:num>
  <w:num w:numId="20">
    <w:abstractNumId w:val="3"/>
  </w:num>
  <w:num w:numId="21">
    <w:abstractNumId w:val="26"/>
  </w:num>
  <w:num w:numId="22">
    <w:abstractNumId w:val="23"/>
  </w:num>
  <w:num w:numId="23">
    <w:abstractNumId w:val="19"/>
  </w:num>
  <w:num w:numId="24">
    <w:abstractNumId w:val="7"/>
  </w:num>
  <w:num w:numId="25">
    <w:abstractNumId w:val="8"/>
  </w:num>
  <w:num w:numId="26">
    <w:abstractNumId w:val="4"/>
  </w:num>
  <w:num w:numId="27">
    <w:abstractNumId w:val="30"/>
  </w:num>
  <w:num w:numId="28">
    <w:abstractNumId w:val="2"/>
  </w:num>
  <w:num w:numId="29">
    <w:abstractNumId w:val="25"/>
  </w:num>
  <w:num w:numId="30">
    <w:abstractNumId w:val="14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133127"/>
    <w:rsid w:val="00177A59"/>
    <w:rsid w:val="00182F1D"/>
    <w:rsid w:val="001B326F"/>
    <w:rsid w:val="001E0BEB"/>
    <w:rsid w:val="001E2D18"/>
    <w:rsid w:val="00207AED"/>
    <w:rsid w:val="00250614"/>
    <w:rsid w:val="002A4E31"/>
    <w:rsid w:val="002A5AE8"/>
    <w:rsid w:val="002A6CCB"/>
    <w:rsid w:val="002E1376"/>
    <w:rsid w:val="002F4D0A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F2784"/>
    <w:rsid w:val="00502AEF"/>
    <w:rsid w:val="00516BBE"/>
    <w:rsid w:val="005370FA"/>
    <w:rsid w:val="00542CC3"/>
    <w:rsid w:val="005466B9"/>
    <w:rsid w:val="00557308"/>
    <w:rsid w:val="005724AB"/>
    <w:rsid w:val="005C70AC"/>
    <w:rsid w:val="005D0441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A374B"/>
    <w:rsid w:val="007B5032"/>
    <w:rsid w:val="00826D59"/>
    <w:rsid w:val="0088245B"/>
    <w:rsid w:val="00894B2F"/>
    <w:rsid w:val="008D25D1"/>
    <w:rsid w:val="008E72F6"/>
    <w:rsid w:val="008F2BF1"/>
    <w:rsid w:val="008F5377"/>
    <w:rsid w:val="009050AC"/>
    <w:rsid w:val="00962491"/>
    <w:rsid w:val="009B0741"/>
    <w:rsid w:val="009E6033"/>
    <w:rsid w:val="00A469D9"/>
    <w:rsid w:val="00AE4D9D"/>
    <w:rsid w:val="00AF771A"/>
    <w:rsid w:val="00B0435B"/>
    <w:rsid w:val="00B363A0"/>
    <w:rsid w:val="00B578E3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1A05"/>
    <w:rsid w:val="00E504A1"/>
    <w:rsid w:val="00E65A5F"/>
    <w:rsid w:val="00E67806"/>
    <w:rsid w:val="00EA5127"/>
    <w:rsid w:val="00ED2EC4"/>
    <w:rsid w:val="00EE1067"/>
    <w:rsid w:val="00F71A3A"/>
    <w:rsid w:val="00FA0639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C27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7</cp:revision>
  <dcterms:created xsi:type="dcterms:W3CDTF">2023-06-27T03:35:00Z</dcterms:created>
  <dcterms:modified xsi:type="dcterms:W3CDTF">2023-07-10T04:37:00Z</dcterms:modified>
</cp:coreProperties>
</file>